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E7DF2" w14:textId="77777777" w:rsidR="008F25E6" w:rsidRPr="00232D48" w:rsidRDefault="008F25E6" w:rsidP="008F25E6">
      <w:pPr>
        <w:rPr>
          <w:rFonts w:ascii="Arial" w:hAnsi="Arial" w:cs="Arial"/>
          <w:b/>
          <w:color w:val="C00000"/>
          <w:sz w:val="20"/>
          <w:szCs w:val="20"/>
        </w:rPr>
      </w:pPr>
    </w:p>
    <w:p w14:paraId="0D1B6DD6" w14:textId="69C707BA" w:rsidR="00C039FD" w:rsidRPr="003132B4" w:rsidRDefault="003132B4" w:rsidP="008F25E6">
      <w:pPr>
        <w:jc w:val="center"/>
        <w:rPr>
          <w:rFonts w:ascii="Arial" w:hAnsi="Arial" w:cs="Arial"/>
          <w:b/>
          <w:color w:val="C00000"/>
          <w:spacing w:val="20"/>
          <w:sz w:val="24"/>
          <w:szCs w:val="20"/>
        </w:rPr>
      </w:pP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>MEMBRES DE L’ESPACE DE R</w:t>
      </w:r>
      <w:r>
        <w:rPr>
          <w:rFonts w:ascii="Arial" w:hAnsi="Arial" w:cs="Arial"/>
          <w:b/>
          <w:color w:val="C00000"/>
          <w:spacing w:val="20"/>
          <w:sz w:val="24"/>
          <w:szCs w:val="20"/>
        </w:rPr>
        <w:t>É</w:t>
      </w: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 xml:space="preserve">FLEXION </w:t>
      </w:r>
      <w:r>
        <w:rPr>
          <w:rFonts w:ascii="Arial" w:hAnsi="Arial" w:cs="Arial"/>
          <w:b/>
          <w:color w:val="C00000"/>
          <w:spacing w:val="20"/>
          <w:sz w:val="24"/>
          <w:szCs w:val="20"/>
        </w:rPr>
        <w:t>É</w:t>
      </w:r>
      <w:r w:rsidRPr="003132B4">
        <w:rPr>
          <w:rFonts w:ascii="Arial" w:hAnsi="Arial" w:cs="Arial"/>
          <w:b/>
          <w:color w:val="C00000"/>
          <w:spacing w:val="20"/>
          <w:sz w:val="24"/>
          <w:szCs w:val="20"/>
        </w:rPr>
        <w:t>THIQUE OCCITANIE</w:t>
      </w:r>
    </w:p>
    <w:p w14:paraId="7051688E" w14:textId="77777777" w:rsidR="00C039FD" w:rsidRPr="00232D48" w:rsidRDefault="00C039FD" w:rsidP="00CC5A71">
      <w:pPr>
        <w:rPr>
          <w:rFonts w:ascii="Arial" w:hAnsi="Arial" w:cs="Arial"/>
          <w:b/>
          <w:sz w:val="20"/>
          <w:szCs w:val="20"/>
        </w:rPr>
      </w:pPr>
    </w:p>
    <w:p w14:paraId="6E03F3C0" w14:textId="5A05F215" w:rsidR="00CC5A71" w:rsidRPr="003132B4" w:rsidRDefault="003132B4">
      <w:pPr>
        <w:rPr>
          <w:rFonts w:ascii="Arial" w:hAnsi="Arial" w:cs="Arial"/>
          <w:b/>
          <w:color w:val="FFC000"/>
          <w:sz w:val="20"/>
          <w:szCs w:val="20"/>
        </w:rPr>
      </w:pPr>
      <w:r w:rsidRPr="003132B4">
        <w:rPr>
          <w:rFonts w:ascii="Arial" w:hAnsi="Arial" w:cs="Arial"/>
          <w:b/>
          <w:color w:val="FFC000"/>
          <w:sz w:val="20"/>
          <w:szCs w:val="20"/>
        </w:rPr>
        <w:t xml:space="preserve">FORMATION ET RECHERCHE </w:t>
      </w:r>
      <w:r>
        <w:rPr>
          <w:rFonts w:ascii="Arial" w:hAnsi="Arial" w:cs="Arial"/>
          <w:b/>
          <w:color w:val="FFC000"/>
          <w:sz w:val="20"/>
          <w:szCs w:val="20"/>
        </w:rPr>
        <w:t>(1</w:t>
      </w:r>
      <w:r w:rsidR="00D762BE">
        <w:rPr>
          <w:rFonts w:ascii="Arial" w:hAnsi="Arial" w:cs="Arial"/>
          <w:b/>
          <w:color w:val="FFC000"/>
          <w:sz w:val="20"/>
          <w:szCs w:val="20"/>
        </w:rPr>
        <w:t>5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28AB0EC1" w14:textId="7815D2A8" w:rsidR="00C039FD" w:rsidRPr="00792273" w:rsidRDefault="00C039FD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de recherche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Euromov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(mouvement, technologie, santé)</w:t>
      </w:r>
      <w:r w:rsidR="008F25E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783F688B" w14:textId="4B3ABF06" w:rsidR="007F286E" w:rsidRPr="00792273" w:rsidRDefault="007F286E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ENVT -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École </w:t>
      </w:r>
      <w:r w:rsidR="00D0341C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n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ationale </w:t>
      </w:r>
      <w:r w:rsidR="00D0341C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v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étérinaire de Toulouse</w:t>
      </w:r>
    </w:p>
    <w:p w14:paraId="1C29D2B1" w14:textId="62C7FCBC" w:rsidR="00CC5A71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FER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EPSY 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Fédération </w:t>
      </w:r>
      <w:r w:rsidR="00F72EEB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r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égionale de </w:t>
      </w:r>
      <w:r w:rsidR="00F72EEB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r</w:t>
      </w:r>
      <w:r w:rsidR="00AB64E2" w:rsidRPr="00792273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echerche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en </w:t>
      </w:r>
      <w:r w:rsidR="00F72EEB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p</w:t>
      </w:r>
      <w:r w:rsidR="00AB64E2" w:rsidRPr="00792273">
        <w:rPr>
          <w:rStyle w:val="Accentuation"/>
          <w:rFonts w:ascii="Arial" w:hAnsi="Arial" w:cs="Arial"/>
          <w:bCs/>
          <w:i w:val="0"/>
          <w:iCs w:val="0"/>
          <w:color w:val="404040" w:themeColor="text1" w:themeTint="BF"/>
          <w:sz w:val="20"/>
          <w:szCs w:val="20"/>
          <w:shd w:val="clear" w:color="auto" w:fill="FFFFFF"/>
        </w:rPr>
        <w:t>sychiatrie</w:t>
      </w:r>
      <w:r w:rsidR="00AB64E2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 et santé mentale en Occitanie </w:t>
      </w:r>
    </w:p>
    <w:p w14:paraId="12B96805" w14:textId="6248D1D7" w:rsidR="00EA2A0A" w:rsidRPr="00792273" w:rsidRDefault="00EA2A0A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ICT – Institut catholique de Toulouse</w:t>
      </w:r>
    </w:p>
    <w:p w14:paraId="0B847FBC" w14:textId="7A2E3D01" w:rsidR="00CC5A71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INSA </w:t>
      </w:r>
      <w:r w:rsidR="0018708F" w:rsidRPr="00792273">
        <w:rPr>
          <w:rFonts w:ascii="Arial" w:hAnsi="Arial" w:cs="Arial"/>
          <w:color w:val="404040" w:themeColor="text1" w:themeTint="BF"/>
          <w:sz w:val="20"/>
          <w:szCs w:val="20"/>
        </w:rPr>
        <w:t>Toulouse -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Institut national des sciences appliqué</w:t>
      </w:r>
      <w:r w:rsidR="00E4586F" w:rsidRPr="00792273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>s</w:t>
      </w:r>
    </w:p>
    <w:p w14:paraId="16BF413C" w14:textId="77777777" w:rsidR="00D30EA4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INSERM</w:t>
      </w:r>
      <w:r w:rsidR="00E5727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Occitanie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A334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="00CA334B" w:rsidRPr="00792273">
        <w:rPr>
          <w:rFonts w:ascii="Arial" w:hAnsi="Arial" w:cs="Arial"/>
          <w:bCs/>
          <w:color w:val="404040" w:themeColor="text1" w:themeTint="BF"/>
          <w:sz w:val="20"/>
          <w:szCs w:val="20"/>
          <w:shd w:val="clear" w:color="auto" w:fill="FFFFFF"/>
        </w:rPr>
        <w:t>Institut national de la santé et de la recherche médicale</w:t>
      </w:r>
    </w:p>
    <w:p w14:paraId="27C89907" w14:textId="7217698C" w:rsidR="00CC5A71" w:rsidRPr="00D937AA" w:rsidRDefault="00D30EA4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PREFMS - 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Pôle Régional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’enseignement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e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t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e Formation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a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ux Métiers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d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e 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l</w:t>
      </w: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a Santé</w:t>
      </w:r>
      <w:r w:rsidR="000B2239"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, 31</w:t>
      </w:r>
    </w:p>
    <w:p w14:paraId="07391BDF" w14:textId="34522964" w:rsidR="00D937AA" w:rsidRPr="00D937AA" w:rsidRDefault="00D937AA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CERPOP BIOETHICS - Trajectoires d'innovations en santé : enjeux bioéthiques et sociétaux</w:t>
      </w:r>
    </w:p>
    <w:p w14:paraId="53A3F58C" w14:textId="77777777" w:rsidR="00013B70" w:rsidRPr="00792273" w:rsidRDefault="00CC5A71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</w:t>
      </w:r>
      <w:r w:rsidR="001F2BB7" w:rsidRPr="00792273">
        <w:rPr>
          <w:rFonts w:ascii="Arial" w:hAnsi="Arial" w:cs="Arial"/>
          <w:color w:val="404040" w:themeColor="text1" w:themeTint="BF"/>
          <w:sz w:val="20"/>
          <w:szCs w:val="20"/>
        </w:rPr>
        <w:t>ectorat</w:t>
      </w:r>
    </w:p>
    <w:p w14:paraId="76FE671B" w14:textId="5637E739" w:rsidR="00CC5A71" w:rsidRPr="00D937AA" w:rsidRDefault="00CB322E" w:rsidP="00DE0118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 xml:space="preserve">TWB - Toulouse White </w:t>
      </w:r>
      <w:proofErr w:type="spellStart"/>
      <w:r w:rsidRPr="00792273">
        <w:rPr>
          <w:rFonts w:ascii="Arial" w:eastAsia="Times New Roman" w:hAnsi="Arial" w:cs="Arial"/>
          <w:bCs/>
          <w:color w:val="404040" w:themeColor="text1" w:themeTint="BF"/>
          <w:sz w:val="20"/>
          <w:szCs w:val="20"/>
          <w:lang w:eastAsia="fr-FR"/>
        </w:rPr>
        <w:t>Biotechnology</w:t>
      </w:r>
      <w:proofErr w:type="spellEnd"/>
    </w:p>
    <w:p w14:paraId="44A84702" w14:textId="77777777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Faculté de santé, Université de Toulouse</w:t>
      </w:r>
    </w:p>
    <w:p w14:paraId="06B8F95D" w14:textId="54CC50A8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Université Toulouse Capitole</w:t>
      </w:r>
    </w:p>
    <w:p w14:paraId="01430BE7" w14:textId="36E4ABA0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Université Toulouse Jean Jaurès </w:t>
      </w:r>
    </w:p>
    <w:p w14:paraId="042C495B" w14:textId="7006DB64" w:rsidR="00D937AA" w:rsidRPr="00D937AA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 xml:space="preserve">Université de Montpellier - Nîmes </w:t>
      </w:r>
    </w:p>
    <w:p w14:paraId="39AE5F22" w14:textId="03D088A9" w:rsidR="00D937AA" w:rsidRPr="00792273" w:rsidRDefault="00D937AA" w:rsidP="00D937AA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D937AA">
        <w:rPr>
          <w:rFonts w:ascii="Arial" w:hAnsi="Arial" w:cs="Arial"/>
          <w:color w:val="404040" w:themeColor="text1" w:themeTint="BF"/>
          <w:sz w:val="20"/>
          <w:szCs w:val="20"/>
        </w:rPr>
        <w:t>Université Paul Valery Montpellier</w:t>
      </w:r>
    </w:p>
    <w:p w14:paraId="294D1F96" w14:textId="246510F8" w:rsidR="00266B42" w:rsidRPr="00DE0118" w:rsidRDefault="00DE0118">
      <w:pPr>
        <w:rPr>
          <w:rFonts w:ascii="Arial" w:hAnsi="Arial" w:cs="Arial"/>
          <w:b/>
          <w:color w:val="FFC000"/>
          <w:sz w:val="20"/>
          <w:szCs w:val="20"/>
        </w:rPr>
      </w:pPr>
      <w:r w:rsidRPr="00DE0118">
        <w:rPr>
          <w:rFonts w:ascii="Arial" w:hAnsi="Arial" w:cs="Arial"/>
          <w:b/>
          <w:color w:val="FFC000"/>
          <w:sz w:val="20"/>
          <w:szCs w:val="20"/>
        </w:rPr>
        <w:t xml:space="preserve">SECTEUR SANITAIRE </w:t>
      </w:r>
      <w:r>
        <w:rPr>
          <w:rFonts w:ascii="Arial" w:hAnsi="Arial" w:cs="Arial"/>
          <w:b/>
          <w:color w:val="FFC000"/>
          <w:sz w:val="20"/>
          <w:szCs w:val="20"/>
        </w:rPr>
        <w:t>(</w:t>
      </w:r>
      <w:r w:rsidR="00D446EC">
        <w:rPr>
          <w:rFonts w:ascii="Arial" w:hAnsi="Arial" w:cs="Arial"/>
          <w:b/>
          <w:color w:val="FFC000"/>
          <w:sz w:val="20"/>
          <w:szCs w:val="20"/>
        </w:rPr>
        <w:t>1</w:t>
      </w:r>
      <w:r w:rsidR="005E1164">
        <w:rPr>
          <w:rFonts w:ascii="Arial" w:hAnsi="Arial" w:cs="Arial"/>
          <w:b/>
          <w:color w:val="FFC000"/>
          <w:sz w:val="20"/>
          <w:szCs w:val="20"/>
        </w:rPr>
        <w:t>2</w:t>
      </w:r>
      <w:r w:rsidR="00415D2E">
        <w:rPr>
          <w:rFonts w:ascii="Arial" w:hAnsi="Arial" w:cs="Arial"/>
          <w:b/>
          <w:color w:val="FFC000"/>
          <w:sz w:val="20"/>
          <w:szCs w:val="20"/>
        </w:rPr>
        <w:t>2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3DBFD567" w14:textId="146AFE8D" w:rsidR="00BD72B9" w:rsidRPr="0001229C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Adène</w:t>
      </w:r>
      <w:proofErr w:type="spellEnd"/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HAD (Nîmes, Alès, Montpellier)</w:t>
      </w:r>
      <w:r w:rsidR="00752E06" w:rsidRPr="0001229C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30 et 34 </w:t>
      </w:r>
    </w:p>
    <w:p w14:paraId="67B4165A" w14:textId="514F6A74" w:rsidR="00166038" w:rsidRPr="0001229C" w:rsidRDefault="0016603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Béziers HAD, 34</w:t>
      </w:r>
    </w:p>
    <w:p w14:paraId="1A8B6B63" w14:textId="3FE1F3F4" w:rsidR="00266B42" w:rsidRPr="0001229C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Centre Hospitalier Alès-Cévennes</w:t>
      </w:r>
      <w:r w:rsidR="00CA44A9" w:rsidRPr="0001229C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6D17BD5E" w14:textId="0EBA2317" w:rsidR="00BD72B9" w:rsidRDefault="00BD72B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1229C">
        <w:rPr>
          <w:rFonts w:ascii="Arial" w:hAnsi="Arial" w:cs="Arial"/>
          <w:color w:val="404040" w:themeColor="text1" w:themeTint="BF"/>
          <w:sz w:val="20"/>
          <w:szCs w:val="20"/>
        </w:rPr>
        <w:t>Centre Hospitalier d’Auch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en Gascogne</w:t>
      </w:r>
      <w:r w:rsidR="00CA44A9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32</w:t>
      </w:r>
    </w:p>
    <w:p w14:paraId="15E0F4E3" w14:textId="7036278A" w:rsidR="00C002EB" w:rsidRPr="00C002EB" w:rsidRDefault="00C002EB" w:rsidP="00C002E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Bagnères de Bigorre, 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5</w:t>
      </w:r>
    </w:p>
    <w:p w14:paraId="2C80AE0A" w14:textId="58ECD3AC" w:rsidR="009359A3" w:rsidRPr="00792273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Bagnols-sur-Cèze</w:t>
      </w:r>
      <w:r w:rsidR="00CA44A9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5FA18E92" w14:textId="5AA3E29D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Béziers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53E7682E" w14:textId="441A2942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Cahors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46</w:t>
      </w:r>
    </w:p>
    <w:p w14:paraId="6F949130" w14:textId="61AC9FF6" w:rsidR="00762D20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Carcassonne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36819B40" w14:textId="4049160F" w:rsidR="005177BE" w:rsidRPr="00792273" w:rsidRDefault="005177B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de Figeac, 46</w:t>
      </w:r>
    </w:p>
    <w:p w14:paraId="3192CE88" w14:textId="1D96EACB" w:rsidR="00762D20" w:rsidRDefault="00CC5A7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entre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ospitalier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BD5BC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Florac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48</w:t>
      </w:r>
    </w:p>
    <w:p w14:paraId="41BA2604" w14:textId="33D299F3" w:rsidR="00E54D6B" w:rsidRDefault="00E54D6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Jean Coulon, Gourdon, 46</w:t>
      </w:r>
    </w:p>
    <w:p w14:paraId="3168C3B0" w14:textId="08F72AF0" w:rsidR="009D1764" w:rsidRPr="00792273" w:rsidRDefault="009D1764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Hospitalier de Lamalou-Les-Bains, 34</w:t>
      </w:r>
    </w:p>
    <w:p w14:paraId="680A070E" w14:textId="553FD998" w:rsidR="00762D20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Langogne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48</w:t>
      </w:r>
    </w:p>
    <w:p w14:paraId="0D8B88F1" w14:textId="3D114E88" w:rsidR="005958E8" w:rsidRPr="00792273" w:rsidRDefault="005958E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Hôpitaux de Lannemezan, 65</w:t>
      </w:r>
    </w:p>
    <w:p w14:paraId="63BD8125" w14:textId="27525BE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Lézignan-Corbières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62D20"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78105935" w14:textId="2D499E3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9324A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Limoux</w:t>
      </w:r>
      <w:r w:rsidR="009324A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20402636" w14:textId="4550B262" w:rsidR="00266B42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Lunel</w:t>
      </w:r>
      <w:r w:rsidR="0044615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3D83DA2" w14:textId="464330E8" w:rsidR="009E0F2C" w:rsidRPr="00792273" w:rsidRDefault="008D160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Mauvezin, 32</w:t>
      </w:r>
    </w:p>
    <w:p w14:paraId="263B2E42" w14:textId="713F0385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Millau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12</w:t>
      </w:r>
    </w:p>
    <w:p w14:paraId="476A51F3" w14:textId="7FCBCC6F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Montauban</w:t>
      </w:r>
      <w:r w:rsidR="00C14D0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82</w:t>
      </w:r>
    </w:p>
    <w:p w14:paraId="54D6A50D" w14:textId="01296D10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AF3A9E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Muret</w:t>
      </w:r>
      <w:r w:rsidR="00AF3A9E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4986D264" w14:textId="5089EDE8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EB7F1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Narbonne</w:t>
      </w:r>
      <w:r w:rsidR="00EB7F1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5678CF3F" w14:textId="002503E4" w:rsidR="0038411E" w:rsidRPr="00792273" w:rsidRDefault="0038411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Nogaro, 32</w:t>
      </w:r>
    </w:p>
    <w:p w14:paraId="54422B08" w14:textId="76E1BE43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Perpignan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66</w:t>
      </w:r>
    </w:p>
    <w:p w14:paraId="026895A9" w14:textId="216688AD" w:rsidR="00266B42" w:rsidRPr="00792273" w:rsidRDefault="00266B4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Pézenas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75962684" w14:textId="5AB4FE9A" w:rsidR="003E6001" w:rsidRPr="00792273" w:rsidRDefault="003E600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de Pont-Saint-Esprit,30 </w:t>
      </w:r>
    </w:p>
    <w:p w14:paraId="0979B08B" w14:textId="5B0520F6" w:rsidR="00762D20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="00CC5A71" w:rsidRPr="00792273">
        <w:rPr>
          <w:rFonts w:ascii="Arial" w:hAnsi="Arial" w:cs="Arial"/>
          <w:color w:val="404040" w:themeColor="text1" w:themeTint="BF"/>
          <w:sz w:val="20"/>
          <w:szCs w:val="20"/>
        </w:rPr>
        <w:t>Prades</w:t>
      </w:r>
      <w:r w:rsidR="00092B6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66</w:t>
      </w:r>
    </w:p>
    <w:p w14:paraId="6ECE6B96" w14:textId="61A4F48D" w:rsidR="00421A9E" w:rsidRDefault="00421A9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de Saint-Céré (EMSP – Equipe mobile de soins palliatifs), 46</w:t>
      </w:r>
    </w:p>
    <w:p w14:paraId="1046BDA3" w14:textId="7DDF03D3" w:rsidR="00955E49" w:rsidRPr="00792273" w:rsidRDefault="00955E4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55E49">
        <w:rPr>
          <w:rFonts w:ascii="Arial" w:hAnsi="Arial" w:cs="Arial"/>
          <w:color w:val="404040" w:themeColor="text1" w:themeTint="BF"/>
          <w:sz w:val="20"/>
          <w:szCs w:val="20"/>
        </w:rPr>
        <w:t>Centre hospitalier Gérard Marchant, Toulouse, 31</w:t>
      </w:r>
    </w:p>
    <w:p w14:paraId="1C7687C9" w14:textId="0D269F22" w:rsidR="00762D20" w:rsidRPr="00792273" w:rsidRDefault="004A2936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Comminges Pyrénées - St Gaudens, 31</w:t>
      </w:r>
    </w:p>
    <w:p w14:paraId="67567026" w14:textId="6DB4535B" w:rsidR="00762D20" w:rsidRPr="00792273" w:rsidRDefault="00762D2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Fanny Ramadier</w:t>
      </w:r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(Saint </w:t>
      </w:r>
      <w:proofErr w:type="spellStart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Chély</w:t>
      </w:r>
      <w:proofErr w:type="spellEnd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d'</w:t>
      </w:r>
      <w:proofErr w:type="spellStart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Apcher</w:t>
      </w:r>
      <w:proofErr w:type="spellEnd"/>
      <w:r w:rsidR="00C11C8B" w:rsidRPr="00792273">
        <w:rPr>
          <w:rFonts w:ascii="Arial" w:hAnsi="Arial" w:cs="Arial"/>
          <w:color w:val="404040" w:themeColor="text1" w:themeTint="BF"/>
          <w:sz w:val="20"/>
          <w:szCs w:val="20"/>
        </w:rPr>
        <w:t>),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48 </w:t>
      </w:r>
    </w:p>
    <w:p w14:paraId="39EEBFEC" w14:textId="1EEF082B" w:rsidR="0038411E" w:rsidRPr="00792273" w:rsidRDefault="0038411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Hospitalier </w:t>
      </w:r>
      <w:r w:rsidR="00BF046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Tarbes-Lourdes, 65</w:t>
      </w:r>
    </w:p>
    <w:p w14:paraId="7A19629A" w14:textId="47495A71" w:rsidR="009359A3" w:rsidRDefault="00762D2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d’Uzès</w:t>
      </w:r>
      <w:r w:rsidR="00745C9B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641F8E12" w14:textId="57D0BD4D" w:rsidR="00371CB9" w:rsidRPr="00792273" w:rsidRDefault="00371CB9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71CB9">
        <w:rPr>
          <w:rFonts w:ascii="Arial" w:hAnsi="Arial" w:cs="Arial"/>
          <w:color w:val="404040" w:themeColor="text1" w:themeTint="BF"/>
          <w:sz w:val="20"/>
          <w:szCs w:val="20"/>
        </w:rPr>
        <w:t>Centre Hospitalier Intercommunal Castres-Mazamet, 81</w:t>
      </w:r>
    </w:p>
    <w:p w14:paraId="719B68CD" w14:textId="43A3C4BB" w:rsidR="00745C9B" w:rsidRDefault="00745C9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 Intercommunal du Val d'Ariège (CHIVA), 09</w:t>
      </w:r>
    </w:p>
    <w:p w14:paraId="7CBF036F" w14:textId="3300CFA0" w:rsidR="004E169A" w:rsidRDefault="004E169A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de Villefranche-de-Rouergue, 12</w:t>
      </w:r>
    </w:p>
    <w:p w14:paraId="412A0923" w14:textId="3FA2878B" w:rsidR="00812CED" w:rsidRPr="00792273" w:rsidRDefault="00812CE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Hospitalier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Sainte-Marie de Rodez, 12 </w:t>
      </w:r>
    </w:p>
    <w:p w14:paraId="551FF056" w14:textId="6711EC27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MONTPELLIER, 34</w:t>
      </w:r>
    </w:p>
    <w:p w14:paraId="4553E883" w14:textId="0265693D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NIMES, 30</w:t>
      </w:r>
    </w:p>
    <w:p w14:paraId="192C575B" w14:textId="2C4DFEAA" w:rsidR="0046342E" w:rsidRPr="00792273" w:rsidRDefault="0046342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CHU TOULOUSE, 31</w:t>
      </w:r>
    </w:p>
    <w:p w14:paraId="20E0EA6B" w14:textId="62807D4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Centre de rééducation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Bourgès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(SSR)</w:t>
      </w:r>
      <w:r w:rsidR="00F33BA6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6F8DC2D7" w14:textId="73A7EB6A" w:rsidR="009359A3" w:rsidRPr="000D68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>Centre de rééducation du Gard Rhodanien</w:t>
      </w:r>
      <w:r w:rsidR="00BA0FC6" w:rsidRPr="000D68A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BFF3EB7" w14:textId="5A15BA09" w:rsidR="008C6082" w:rsidRPr="000D68A3" w:rsidRDefault="008C60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Hlk178601922"/>
      <w:r w:rsidRPr="000D68A3">
        <w:rPr>
          <w:rFonts w:ascii="Arial" w:hAnsi="Arial" w:cs="Arial"/>
          <w:color w:val="404040" w:themeColor="text1" w:themeTint="BF"/>
          <w:sz w:val="20"/>
          <w:szCs w:val="20"/>
        </w:rPr>
        <w:t>Centre Hémodialyse du Lez, 34</w:t>
      </w:r>
    </w:p>
    <w:bookmarkEnd w:id="0"/>
    <w:p w14:paraId="2C78A63F" w14:textId="297655D8" w:rsidR="00971344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SSR Sainte-Marie</w:t>
      </w:r>
      <w:r w:rsidR="00EC524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48 </w:t>
      </w:r>
    </w:p>
    <w:p w14:paraId="15EB0740" w14:textId="77777777" w:rsidR="00971344" w:rsidRPr="00792273" w:rsidRDefault="00971344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CRF Saint-Blancard </w:t>
      </w:r>
    </w:p>
    <w:p w14:paraId="6CF96FF5" w14:textId="440E57F7" w:rsidR="007370CF" w:rsidRDefault="007370C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Aufrery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B</w:t>
      </w:r>
      <w:r w:rsidR="00365D5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alma,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75518A53" w14:textId="52025A05" w:rsidR="00EC3A50" w:rsidRPr="00792273" w:rsidRDefault="00EC3A5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de Beaupuy (psychiatrie), 31</w:t>
      </w:r>
    </w:p>
    <w:p w14:paraId="2EEFFBD7" w14:textId="2FF447D6" w:rsidR="00625E87" w:rsidRPr="00792273" w:rsidRDefault="00625E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Belle Rive, Villeneuve-lès-Avignon, 30</w:t>
      </w:r>
    </w:p>
    <w:p w14:paraId="4974A4D3" w14:textId="7A4E25CC" w:rsidR="00625E87" w:rsidRDefault="00625E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Clémentville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230CEC89" w14:textId="298CCCC7" w:rsidR="00CC7DFF" w:rsidRPr="00792273" w:rsidRDefault="00CC7DF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de Miremont (psychiatrie),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Badens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11</w:t>
      </w:r>
    </w:p>
    <w:p w14:paraId="336CD831" w14:textId="4DD1E492" w:rsidR="00CB0D13" w:rsidRPr="00792273" w:rsidRDefault="00CB0D1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des Minimes</w:t>
      </w:r>
      <w:r w:rsidR="00625E87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0E952440" w14:textId="131B9232" w:rsidR="009359A3" w:rsidRDefault="009359A3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Clinique des hauts d’Avignon (Chirurgie Ambulatoire) 30 </w:t>
      </w:r>
    </w:p>
    <w:p w14:paraId="23C44455" w14:textId="722CA6D8" w:rsidR="00AD6D1A" w:rsidRPr="00792273" w:rsidRDefault="00AD6D1A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Clinque de l’Union – Clinique Le Marquisat, St Jean, 31</w:t>
      </w:r>
    </w:p>
    <w:p w14:paraId="0B62B9BA" w14:textId="62C933ED" w:rsidR="00EA4FE2" w:rsidRPr="00792273" w:rsidRDefault="00EA4FE2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Cabirol (SMR</w:t>
      </w:r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Colomiers, 31</w:t>
      </w:r>
    </w:p>
    <w:p w14:paraId="697D6A45" w14:textId="50A8F645" w:rsidR="00EA4FE2" w:rsidRDefault="00EA4FE2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Château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Vernhes</w:t>
      </w:r>
      <w:proofErr w:type="spellEnd"/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Bondigoux</w:t>
      </w:r>
      <w:r w:rsidR="00B463A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7CFCA468" w14:textId="6D2DECB8" w:rsidR="00B21E80" w:rsidRPr="00FD4FF4" w:rsidRDefault="00B21E80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262626"/>
          <w:sz w:val="20"/>
        </w:rPr>
      </w:pPr>
      <w:r w:rsidRPr="00FD4FF4">
        <w:rPr>
          <w:rFonts w:ascii="Arial" w:hAnsi="Arial" w:cs="Arial"/>
          <w:bCs/>
          <w:color w:val="262626"/>
          <w:sz w:val="20"/>
        </w:rPr>
        <w:t>Clinique du Mas de Rochet</w:t>
      </w:r>
      <w:r w:rsidR="00FD4FF4" w:rsidRPr="00FD4FF4">
        <w:rPr>
          <w:rFonts w:ascii="Arial" w:hAnsi="Arial" w:cs="Arial"/>
          <w:bCs/>
          <w:color w:val="262626"/>
          <w:sz w:val="20"/>
        </w:rPr>
        <w:t>, C</w:t>
      </w:r>
      <w:r w:rsidR="00CB5A45">
        <w:rPr>
          <w:rFonts w:ascii="Arial" w:hAnsi="Arial" w:cs="Arial"/>
          <w:bCs/>
          <w:color w:val="262626"/>
          <w:sz w:val="20"/>
        </w:rPr>
        <w:t>a</w:t>
      </w:r>
      <w:r w:rsidR="00FD4FF4" w:rsidRPr="00FD4FF4">
        <w:rPr>
          <w:rFonts w:ascii="Arial" w:hAnsi="Arial" w:cs="Arial"/>
          <w:bCs/>
          <w:color w:val="262626"/>
          <w:sz w:val="20"/>
        </w:rPr>
        <w:t xml:space="preserve">stelnau-le-Lez, </w:t>
      </w:r>
      <w:r w:rsidRPr="00FD4FF4">
        <w:rPr>
          <w:rFonts w:ascii="Arial" w:hAnsi="Arial" w:cs="Arial"/>
          <w:bCs/>
          <w:color w:val="262626"/>
          <w:sz w:val="20"/>
        </w:rPr>
        <w:t>34</w:t>
      </w:r>
    </w:p>
    <w:p w14:paraId="0A9C5417" w14:textId="03FC6958" w:rsidR="009359A3" w:rsidRPr="00792273" w:rsidRDefault="009359A3" w:rsidP="00FD4FF4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Millénaire (MCO)</w:t>
      </w:r>
      <w:r w:rsidR="00E30B18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A52A99C" w14:textId="0561F890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du Pic Saint Loup (SSR)</w:t>
      </w:r>
      <w:r w:rsidR="00E30B18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0418270" w14:textId="4A8540E3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souffle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Solane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(réhabilitation respiratoire)</w:t>
      </w:r>
      <w:r w:rsidR="00365D5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51724F8" w14:textId="493C0951" w:rsidR="00A7072C" w:rsidRPr="00792273" w:rsidRDefault="00A7072C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du Sud, Carcassonne, 11</w:t>
      </w:r>
    </w:p>
    <w:p w14:paraId="2C35E871" w14:textId="7777777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du Vallespir, 66 </w:t>
      </w:r>
    </w:p>
    <w:p w14:paraId="2B230427" w14:textId="7777777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Fontfroide (SSR) 34 </w:t>
      </w:r>
    </w:p>
    <w:p w14:paraId="7963227B" w14:textId="3DDF9FE0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La Camargue, 30 </w:t>
      </w:r>
      <w:r w:rsidR="00214C8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B2ED279" w14:textId="4534168F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La Pergola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7E4D6DA8" w14:textId="356911C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La Pinède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B74B00D" w14:textId="5D8CF0D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 Castelet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0300422C" w14:textId="0BCFD53E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Oliviers, 30</w:t>
      </w:r>
    </w:p>
    <w:p w14:paraId="4692E3D3" w14:textId="441711D2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Sophoras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C3AEE4C" w14:textId="44137457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Les Tout Petits (SSR pédiatrique)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66 </w:t>
      </w:r>
    </w:p>
    <w:p w14:paraId="4BD48884" w14:textId="5004B17D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mutualiste Jean Léon (SSR)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5F19D882" w14:textId="0DC68E06" w:rsidR="008B44AC" w:rsidRPr="00792273" w:rsidRDefault="008B44AC" w:rsidP="00DE011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 w:val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1" w:name="_Hlk178595028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mutualiste Catalane-AESIO Santé (chirurgie, imagerie et consultations), 66</w:t>
      </w:r>
    </w:p>
    <w:bookmarkEnd w:id="1"/>
    <w:p w14:paraId="3385FE8E" w14:textId="2FB61EC5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Plein Soleil (psychiatrie)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368355D1" w14:textId="14E86454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psychiatrique de Quissac (SSR du Cros)</w:t>
      </w:r>
      <w:r w:rsidR="00F37BF0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325DA4BC" w14:textId="43B5658B" w:rsidR="001A1A9D" w:rsidRPr="00792273" w:rsidRDefault="001A1A9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Clinique Rech, Montpellier, 34</w:t>
      </w:r>
    </w:p>
    <w:p w14:paraId="678010A9" w14:textId="35FC9C33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Saint-Christophe (SSR)</w:t>
      </w:r>
      <w:r w:rsidR="008B2F5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66 </w:t>
      </w:r>
    </w:p>
    <w:p w14:paraId="40B3BCFC" w14:textId="77777777" w:rsidR="002B588D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Saint Clément</w:t>
      </w:r>
      <w:r w:rsidR="008B2F56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370C0627" w14:textId="76ADDA0B" w:rsidR="009359A3" w:rsidRDefault="002B588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2B588D">
        <w:rPr>
          <w:rFonts w:ascii="Arial" w:hAnsi="Arial" w:cs="Arial"/>
          <w:color w:val="404040" w:themeColor="text1" w:themeTint="BF"/>
          <w:sz w:val="20"/>
          <w:szCs w:val="20"/>
        </w:rPr>
        <w:t>Clinique Saint Jean Sud de France, St-Jean-de-Vedas, 34</w:t>
      </w:r>
      <w:r w:rsidR="009359A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0692CFA9" w14:textId="1A72AC41" w:rsidR="001720B7" w:rsidRPr="00792273" w:rsidRDefault="001720B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1720B7">
        <w:rPr>
          <w:rFonts w:ascii="Arial" w:hAnsi="Arial" w:cs="Arial"/>
          <w:color w:val="404040" w:themeColor="text1" w:themeTint="BF"/>
          <w:sz w:val="20"/>
          <w:szCs w:val="20"/>
        </w:rPr>
        <w:t>Clinique Saint-Louis, Ganges, 34</w:t>
      </w:r>
    </w:p>
    <w:p w14:paraId="6354C914" w14:textId="0CB72F9F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Stella (psychiatrie)</w:t>
      </w:r>
      <w:r w:rsidR="00661BB1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6AAA9EE1" w14:textId="03B08A83" w:rsidR="008E6F96" w:rsidRPr="008E6F96" w:rsidRDefault="008E6F96" w:rsidP="008E6F96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Toulouse Lautrec, Albi, 81</w:t>
      </w:r>
    </w:p>
    <w:p w14:paraId="46B2E5F9" w14:textId="5057858F" w:rsidR="009359A3" w:rsidRPr="0079227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Clinique Via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Domitia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(MCO)</w:t>
      </w:r>
      <w:r w:rsidR="00EB08D2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582D55E6" w14:textId="0969A5C6" w:rsidR="009359A3" w:rsidRDefault="009359A3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Clinique d’Occitanie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Muret</w:t>
      </w:r>
      <w:r w:rsidR="006B388D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35095ABF" w14:textId="454561B7" w:rsidR="00FB0ED2" w:rsidRDefault="00FB0ED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CPTS de Montauban, 82</w:t>
      </w:r>
    </w:p>
    <w:p w14:paraId="4B58759B" w14:textId="6DC5C5A9" w:rsidR="00A94118" w:rsidRPr="00792273" w:rsidRDefault="00A9411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Dispositif d’appui à la coordination de l’Aveyron (DAC 12), Rodez, 12</w:t>
      </w:r>
    </w:p>
    <w:p w14:paraId="5CCB8050" w14:textId="4E99B4BB" w:rsidR="00E36382" w:rsidRPr="00792273" w:rsidRDefault="00E363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Établissement de santé mentale (ESM) MGEN, Toulouse, 31</w:t>
      </w:r>
    </w:p>
    <w:p w14:paraId="5AE6036A" w14:textId="5BBC3B20" w:rsidR="0000774E" w:rsidRPr="00792273" w:rsidRDefault="0000774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Bon Sauveur D'Alby,81</w:t>
      </w:r>
    </w:p>
    <w:p w14:paraId="23E3348E" w14:textId="77777777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GCS Help (groupement de coopération sanitaire hémodialyse Lapeyronie) et Aider Santé, 34 </w:t>
      </w:r>
    </w:p>
    <w:p w14:paraId="2A9B539B" w14:textId="6E033272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GCS Pôle Sanitaire Cerdan (SSR/USLD), 66</w:t>
      </w:r>
    </w:p>
    <w:p w14:paraId="71FC176D" w14:textId="2BCC646B" w:rsidR="008E57D5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 xml:space="preserve">Groupe Ethique-Bientraitance </w:t>
      </w:r>
    </w:p>
    <w:p w14:paraId="5B351EF5" w14:textId="2ED8A87A" w:rsidR="00D15761" w:rsidRDefault="00D1576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Groupement hospitalier Vallée Quercy, Nègrepelisse, 82</w:t>
      </w:r>
    </w:p>
    <w:p w14:paraId="1BA8A162" w14:textId="5E61B044" w:rsidR="00871087" w:rsidRPr="00792273" w:rsidRDefault="0087108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71087">
        <w:rPr>
          <w:rFonts w:ascii="Arial" w:hAnsi="Arial" w:cs="Arial"/>
          <w:color w:val="404040" w:themeColor="text1" w:themeTint="BF"/>
          <w:sz w:val="20"/>
          <w:szCs w:val="20"/>
        </w:rPr>
        <w:t>HAD Cap Santé, Pézenas, 34</w:t>
      </w:r>
    </w:p>
    <w:p w14:paraId="106D0036" w14:textId="05C801B1" w:rsidR="008E57D5" w:rsidRPr="00792273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Home Santé (HAD), 34</w:t>
      </w:r>
    </w:p>
    <w:p w14:paraId="64F5A469" w14:textId="153C6A77" w:rsidR="00490678" w:rsidRPr="00792273" w:rsidRDefault="0049067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Hôpitaux du Bassin de Thau, </w:t>
      </w:r>
      <w:r w:rsidR="00D30F4A" w:rsidRPr="00792273">
        <w:rPr>
          <w:rFonts w:ascii="Arial" w:hAnsi="Arial" w:cs="Arial"/>
          <w:color w:val="404040" w:themeColor="text1" w:themeTint="BF"/>
          <w:sz w:val="20"/>
          <w:szCs w:val="20"/>
        </w:rPr>
        <w:t>Sète,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FE3E983" w14:textId="2B5E21B5" w:rsidR="008E57D5" w:rsidRPr="005958E8" w:rsidRDefault="008E57D5" w:rsidP="005958E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Hôpital Joseph Ducuing, </w:t>
      </w:r>
      <w:r w:rsidR="0049067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Toulouse,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5582206E" w14:textId="04946399" w:rsidR="008E57D5" w:rsidRDefault="008E57D5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Hôpital Saint-Pons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Thomières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34</w:t>
      </w:r>
    </w:p>
    <w:p w14:paraId="4BBD9CED" w14:textId="59F8A37D" w:rsidR="00DB0CC5" w:rsidRPr="00DB0CC5" w:rsidRDefault="00DB0CC5" w:rsidP="00DB0CC5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Institut Camille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Miret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de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Leyme, 46</w:t>
      </w:r>
    </w:p>
    <w:p w14:paraId="207775F2" w14:textId="37DC399F" w:rsidR="0000774E" w:rsidRPr="00792273" w:rsidRDefault="0000774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Institut Saint-Pierre, Hôpital pour enfants, 34 </w:t>
      </w:r>
    </w:p>
    <w:p w14:paraId="60707325" w14:textId="31C7DBEB" w:rsidR="004C4ED4" w:rsidRDefault="003426BE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In</w:t>
      </w:r>
      <w:r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titut universitaire du cancer de Toulouse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(IUCT)</w:t>
      </w:r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 xml:space="preserve"> - </w:t>
      </w:r>
      <w:proofErr w:type="spellStart"/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>Oncopôle</w:t>
      </w:r>
      <w:proofErr w:type="spellEnd"/>
      <w:r w:rsidRPr="003426BE">
        <w:rPr>
          <w:rFonts w:ascii="Arial" w:hAnsi="Arial" w:cs="Arial"/>
          <w:color w:val="404040" w:themeColor="text1" w:themeTint="BF"/>
          <w:sz w:val="20"/>
          <w:szCs w:val="20"/>
        </w:rPr>
        <w:t xml:space="preserve"> Toulouse</w:t>
      </w:r>
      <w:r w:rsidR="004C4ED4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 31</w:t>
      </w:r>
    </w:p>
    <w:p w14:paraId="5B4CA441" w14:textId="2B90800F" w:rsidR="006D193C" w:rsidRPr="00792273" w:rsidRDefault="006D193C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Institut du cancer de Montpellier (ICM), 34</w:t>
      </w:r>
    </w:p>
    <w:p w14:paraId="3463AD43" w14:textId="72FC347B" w:rsidR="0082500D" w:rsidRDefault="0082500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Néphrocare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Languedoc Méditerranée, 34 </w:t>
      </w:r>
    </w:p>
    <w:p w14:paraId="50763849" w14:textId="647D30DB" w:rsidR="00ED32F0" w:rsidRPr="00792273" w:rsidRDefault="00ED32F0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Néphrocare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Fars, Nîmes, 30</w:t>
      </w:r>
    </w:p>
    <w:p w14:paraId="6EFAC0C6" w14:textId="3B13D7BA" w:rsidR="0082500D" w:rsidRPr="00792273" w:rsidRDefault="0082500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Néphrologie Dialyse Saint Guilhem, 34 </w:t>
      </w:r>
    </w:p>
    <w:p w14:paraId="75DA8FBF" w14:textId="7DCAA32E" w:rsidR="008C6082" w:rsidRPr="00792273" w:rsidRDefault="008C6082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Garaud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0A06C9" w:rsidRPr="00792273">
        <w:rPr>
          <w:rFonts w:ascii="Arial" w:hAnsi="Arial" w:cs="Arial"/>
          <w:color w:val="404040" w:themeColor="text1" w:themeTint="BF"/>
          <w:sz w:val="20"/>
          <w:szCs w:val="20"/>
        </w:rPr>
        <w:t>Bagnol-sur-Cèze</w:t>
      </w:r>
      <w:proofErr w:type="spellEnd"/>
      <w:r w:rsidR="000A06C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5FD55BC9" w14:textId="5FC21341" w:rsidR="006E5B3B" w:rsidRPr="00792273" w:rsidRDefault="006E5B3B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Le Languedoc, </w:t>
      </w:r>
      <w:r w:rsidR="00706EA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Narbonne,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74A5D176" w14:textId="504DEDB7" w:rsidR="00706EA7" w:rsidRPr="00792273" w:rsidRDefault="00706EA7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Médipôle Saint Roch, </w:t>
      </w:r>
      <w:r w:rsidR="00DE00A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Cabestany,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63D0B4C1" w14:textId="611A1948" w:rsidR="00F2253D" w:rsidRPr="00792273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Saint Roch (MCO), 34 </w:t>
      </w:r>
    </w:p>
    <w:p w14:paraId="2F941DFA" w14:textId="0E89EFD4" w:rsidR="00F2253D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Polyclinique Sainte Thérèse, 34 </w:t>
      </w:r>
    </w:p>
    <w:p w14:paraId="5CC24738" w14:textId="4BC28D25" w:rsidR="00BD2DB1" w:rsidRDefault="00BD2DB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Polyclinique des Trois Vallées, Bédarieux, 34</w:t>
      </w:r>
    </w:p>
    <w:p w14:paraId="7E5945B4" w14:textId="4A98DB92" w:rsidR="002E16FA" w:rsidRPr="00792273" w:rsidRDefault="002E16FA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Polyclinique du Sidobre, Castre</w:t>
      </w:r>
      <w:r w:rsidR="00775220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81</w:t>
      </w:r>
    </w:p>
    <w:p w14:paraId="61E31624" w14:textId="2AD5D21B" w:rsidR="006E5B3B" w:rsidRPr="00792273" w:rsidRDefault="00F2253D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PROPARA (centre de rééducation neurologique), 34</w:t>
      </w:r>
    </w:p>
    <w:p w14:paraId="29AD4ECC" w14:textId="0BD95B05" w:rsidR="00D8673F" w:rsidRDefault="00D8673F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RSP (réseau de soins palliatifs), Béziers Agde Hauts Cantons, 34 </w:t>
      </w:r>
    </w:p>
    <w:p w14:paraId="2C858957" w14:textId="0D681D98" w:rsidR="005C0D1C" w:rsidRDefault="005C0D1C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 xml:space="preserve">SMR </w:t>
      </w:r>
      <w:proofErr w:type="spellStart"/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>Ambrussum</w:t>
      </w:r>
      <w:proofErr w:type="spellEnd"/>
      <w:r w:rsidRPr="005C0D1C">
        <w:rPr>
          <w:rFonts w:ascii="Arial" w:hAnsi="Arial" w:cs="Arial"/>
          <w:color w:val="404040" w:themeColor="text1" w:themeTint="BF"/>
          <w:sz w:val="20"/>
          <w:szCs w:val="20"/>
        </w:rPr>
        <w:t>, Lunel,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6E43F812" w14:textId="6E7BD392" w:rsidR="00E05389" w:rsidRPr="00A13AB9" w:rsidRDefault="00E05389" w:rsidP="00E05389">
      <w:pPr>
        <w:pStyle w:val="Paragraphedeliste"/>
        <w:numPr>
          <w:ilvl w:val="0"/>
          <w:numId w:val="2"/>
        </w:numPr>
        <w:autoSpaceDE w:val="0"/>
        <w:autoSpaceDN w:val="0"/>
        <w:spacing w:before="120"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0"/>
        </w:rPr>
      </w:pPr>
      <w:r w:rsidRPr="00A13AB9">
        <w:rPr>
          <w:rFonts w:ascii="Arial" w:eastAsia="Times New Roman" w:hAnsi="Arial" w:cs="Arial"/>
          <w:bCs/>
          <w:color w:val="404040" w:themeColor="text1" w:themeTint="BF"/>
          <w:sz w:val="20"/>
        </w:rPr>
        <w:t>SMR Le Colombier (groupe Cap Santé), Lamalou-les-Bains, 34</w:t>
      </w:r>
    </w:p>
    <w:p w14:paraId="0347D59D" w14:textId="38DD236E" w:rsidR="008C6082" w:rsidRPr="00792273" w:rsidRDefault="00D8673F" w:rsidP="00E0538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SMR </w:t>
      </w:r>
      <w:r w:rsidR="00ED73A2">
        <w:rPr>
          <w:rFonts w:ascii="Arial" w:hAnsi="Arial" w:cs="Arial"/>
          <w:color w:val="404040" w:themeColor="text1" w:themeTint="BF"/>
          <w:sz w:val="20"/>
          <w:szCs w:val="20"/>
        </w:rPr>
        <w:t xml:space="preserve">Rééducation fonctionnelle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de Montrodat, 48</w:t>
      </w:r>
    </w:p>
    <w:p w14:paraId="68CE28BF" w14:textId="065136F1" w:rsidR="00D8673F" w:rsidRDefault="00D8673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SMR MGEN L'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Arbizon</w:t>
      </w:r>
      <w:proofErr w:type="spellEnd"/>
      <w:r w:rsidR="00F35BAF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65</w:t>
      </w:r>
    </w:p>
    <w:p w14:paraId="74B560B6" w14:textId="1DF0E355" w:rsidR="009D6FE1" w:rsidRDefault="009D6FE1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D6FE1">
        <w:rPr>
          <w:rFonts w:ascii="Arial" w:hAnsi="Arial" w:cs="Arial"/>
          <w:color w:val="404040" w:themeColor="text1" w:themeTint="BF"/>
          <w:sz w:val="20"/>
          <w:szCs w:val="20"/>
        </w:rPr>
        <w:t>SMR La Petite Paix (groupe Cap Santé), Lamalou-les-Bains, 34</w:t>
      </w:r>
    </w:p>
    <w:p w14:paraId="720A9EA9" w14:textId="70445CBA" w:rsidR="009D6FE1" w:rsidRDefault="00F35BAF" w:rsidP="009D6FE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F35BAF">
        <w:rPr>
          <w:rFonts w:ascii="Arial" w:hAnsi="Arial" w:cs="Arial"/>
          <w:color w:val="404040" w:themeColor="text1" w:themeTint="BF"/>
          <w:sz w:val="20"/>
          <w:szCs w:val="20"/>
        </w:rPr>
        <w:t>SMR L</w:t>
      </w:r>
      <w:r w:rsidR="009D6FE1">
        <w:rPr>
          <w:rFonts w:ascii="Arial" w:hAnsi="Arial" w:cs="Arial"/>
          <w:color w:val="404040" w:themeColor="text1" w:themeTint="BF"/>
          <w:sz w:val="20"/>
          <w:szCs w:val="20"/>
        </w:rPr>
        <w:t>a Pomarède</w:t>
      </w:r>
      <w:r w:rsidRPr="00F35BAF">
        <w:rPr>
          <w:rFonts w:ascii="Arial" w:hAnsi="Arial" w:cs="Arial"/>
          <w:color w:val="404040" w:themeColor="text1" w:themeTint="BF"/>
          <w:sz w:val="20"/>
          <w:szCs w:val="20"/>
        </w:rPr>
        <w:t>, Les salles du Gardon, 30</w:t>
      </w:r>
    </w:p>
    <w:p w14:paraId="09A644F5" w14:textId="63099548" w:rsidR="007E0498" w:rsidRPr="009D6FE1" w:rsidRDefault="007E0498" w:rsidP="009D6FE1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E0498">
        <w:rPr>
          <w:rFonts w:ascii="Arial" w:hAnsi="Arial" w:cs="Arial"/>
          <w:color w:val="404040" w:themeColor="text1" w:themeTint="BF"/>
          <w:sz w:val="20"/>
          <w:szCs w:val="20"/>
        </w:rPr>
        <w:t>SMR Les Tilleuls, Calmont, 12</w:t>
      </w:r>
    </w:p>
    <w:p w14:paraId="1C447C9D" w14:textId="53F7F16E" w:rsidR="00D8673F" w:rsidRPr="00792273" w:rsidRDefault="00D8673F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SSR ASEI</w:t>
      </w:r>
      <w:r w:rsidR="00D56FD5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509132DC" w14:textId="0DBB4911" w:rsidR="00C570E6" w:rsidRPr="00792273" w:rsidRDefault="00C570E6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Forms 31</w:t>
      </w:r>
    </w:p>
    <w:p w14:paraId="6E3EEFBF" w14:textId="3ACE2F50" w:rsidR="00CB0D13" w:rsidRPr="00792273" w:rsidRDefault="004D0608" w:rsidP="00DE011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UPSR Château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Coulorgues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 (Unité psychiatrique de soins en réadaptation)  - Bagnols-sur-Cèze (30)</w:t>
      </w:r>
    </w:p>
    <w:p w14:paraId="7F8060FA" w14:textId="5E8EA884" w:rsidR="00CC5A71" w:rsidRDefault="008A0FAC">
      <w:pPr>
        <w:rPr>
          <w:rFonts w:ascii="Arial" w:hAnsi="Arial" w:cs="Arial"/>
          <w:b/>
          <w:color w:val="FFC000"/>
          <w:sz w:val="20"/>
          <w:szCs w:val="20"/>
        </w:rPr>
      </w:pPr>
      <w:r w:rsidRPr="008A0FAC">
        <w:rPr>
          <w:rFonts w:ascii="Arial" w:hAnsi="Arial" w:cs="Arial"/>
          <w:b/>
          <w:color w:val="FFC000"/>
          <w:sz w:val="20"/>
          <w:szCs w:val="20"/>
        </w:rPr>
        <w:t>SECTEUR MÉDICO-SOCIAL</w:t>
      </w:r>
      <w:r w:rsidR="004063CE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>
        <w:rPr>
          <w:rFonts w:ascii="Arial" w:hAnsi="Arial" w:cs="Arial"/>
          <w:b/>
          <w:color w:val="FFC000"/>
          <w:sz w:val="20"/>
          <w:szCs w:val="20"/>
        </w:rPr>
        <w:t>(</w:t>
      </w:r>
      <w:r w:rsidR="00DC50B1">
        <w:rPr>
          <w:rFonts w:ascii="Arial" w:hAnsi="Arial" w:cs="Arial"/>
          <w:b/>
          <w:color w:val="FFC000"/>
          <w:sz w:val="20"/>
          <w:szCs w:val="20"/>
        </w:rPr>
        <w:t>1</w:t>
      </w:r>
      <w:r w:rsidR="002D0E1C">
        <w:rPr>
          <w:rFonts w:ascii="Arial" w:hAnsi="Arial" w:cs="Arial"/>
          <w:b/>
          <w:color w:val="FFC000"/>
          <w:sz w:val="20"/>
          <w:szCs w:val="20"/>
        </w:rPr>
        <w:t>40</w:t>
      </w:r>
      <w:r>
        <w:rPr>
          <w:rFonts w:ascii="Arial" w:hAnsi="Arial" w:cs="Arial"/>
          <w:b/>
          <w:color w:val="FFC000"/>
          <w:sz w:val="20"/>
          <w:szCs w:val="20"/>
        </w:rPr>
        <w:t>)</w:t>
      </w:r>
    </w:p>
    <w:p w14:paraId="3F4005DE" w14:textId="1D4E5603" w:rsidR="00B91DA7" w:rsidRDefault="00B91DA7" w:rsidP="00B91DA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AAIR (Association d'Aide aux Insuffisants Rénaux Chroniques), Toulouse, 31</w:t>
      </w:r>
    </w:p>
    <w:p w14:paraId="7278101A" w14:textId="5DE57D52" w:rsidR="002E169F" w:rsidRPr="00792273" w:rsidRDefault="002E169F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ADAGES (pôle qualité), 34</w:t>
      </w:r>
    </w:p>
    <w:p w14:paraId="4805A3DB" w14:textId="131CA31D" w:rsidR="00E32BAE" w:rsidRPr="00792273" w:rsidRDefault="00E32BA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ADALIS (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Addictions</w:t>
      </w:r>
      <w:r w:rsidR="00754714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drogues alcool info service), 31</w:t>
      </w:r>
    </w:p>
    <w:p w14:paraId="4CAA3E24" w14:textId="220C0B56" w:rsidR="009133EE" w:rsidRDefault="009133E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Association Addictions France, 31</w:t>
      </w:r>
    </w:p>
    <w:p w14:paraId="431BA6E0" w14:textId="433568A7" w:rsidR="00A35371" w:rsidRDefault="00A3537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Association Addictions France Hérault, CSAPA-ACT CTR, 34</w:t>
      </w:r>
    </w:p>
    <w:p w14:paraId="72FCA283" w14:textId="6D0BAD36" w:rsidR="006C534E" w:rsidRDefault="006C534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C534E">
        <w:rPr>
          <w:rFonts w:ascii="Arial" w:hAnsi="Arial" w:cs="Arial"/>
          <w:color w:val="404040" w:themeColor="text1" w:themeTint="BF"/>
          <w:sz w:val="20"/>
          <w:szCs w:val="20"/>
        </w:rPr>
        <w:t>ADHAP Montauban, 82</w:t>
      </w:r>
    </w:p>
    <w:p w14:paraId="7400F3AA" w14:textId="4FB5128E" w:rsidR="00C56D08" w:rsidRPr="00792273" w:rsidRDefault="00C56D0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C534E">
        <w:rPr>
          <w:rFonts w:ascii="Arial" w:hAnsi="Arial" w:cs="Arial"/>
          <w:color w:val="404040" w:themeColor="text1" w:themeTint="BF"/>
          <w:sz w:val="20"/>
          <w:szCs w:val="20"/>
        </w:rPr>
        <w:t>ADHAP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Castres, 81</w:t>
      </w:r>
    </w:p>
    <w:p w14:paraId="67A0FCA3" w14:textId="6816AC9E" w:rsidR="00192BC4" w:rsidRDefault="00192BC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ADMR Hérault (SSIAD et SAD), Montpellier, 34 </w:t>
      </w:r>
    </w:p>
    <w:p w14:paraId="48E91692" w14:textId="21990EC0" w:rsidR="00305EA4" w:rsidRPr="00792273" w:rsidRDefault="00305EA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ADMR </w:t>
      </w:r>
      <w:r w:rsidR="007E192E">
        <w:rPr>
          <w:rFonts w:ascii="Arial" w:hAnsi="Arial" w:cs="Arial"/>
          <w:color w:val="404040" w:themeColor="text1" w:themeTint="BF"/>
          <w:sz w:val="20"/>
          <w:szCs w:val="20"/>
        </w:rPr>
        <w:t>Hérault (Pôle Autonomie), Montpellier, 34</w:t>
      </w:r>
    </w:p>
    <w:p w14:paraId="6349AE32" w14:textId="2F044A93" w:rsidR="00004291" w:rsidRPr="00792273" w:rsidRDefault="0000429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ADMR Aveyron, 12</w:t>
      </w:r>
    </w:p>
    <w:p w14:paraId="52ADC5CA" w14:textId="2AB8945A" w:rsidR="001E65C9" w:rsidRDefault="001E65C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AESIO Santé Méditerranée Filière médico-sociale, 34</w:t>
      </w:r>
    </w:p>
    <w:p w14:paraId="0620046F" w14:textId="52B33C26" w:rsidR="000A315D" w:rsidRDefault="000A315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AgaPei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31</w:t>
      </w:r>
    </w:p>
    <w:p w14:paraId="41174F54" w14:textId="0336E964" w:rsidR="003622F0" w:rsidRPr="00792273" w:rsidRDefault="003622F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622F0">
        <w:rPr>
          <w:rFonts w:ascii="Arial" w:hAnsi="Arial" w:cs="Arial"/>
          <w:color w:val="404040" w:themeColor="text1" w:themeTint="BF"/>
          <w:sz w:val="20"/>
          <w:szCs w:val="20"/>
        </w:rPr>
        <w:t xml:space="preserve">ANRAS - Pôle social éducatif et professionnel Le Chêne vert,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Flourens, </w:t>
      </w:r>
      <w:r w:rsidRPr="003622F0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3D6BB239" w14:textId="64F1B51C" w:rsidR="00192BC4" w:rsidRPr="00792273" w:rsidRDefault="001E65C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APARD (Association pour l’Assistance et la Réhabilitation à Domicile), 34 </w:t>
      </w:r>
    </w:p>
    <w:p w14:paraId="27BDE464" w14:textId="3423BAB7" w:rsidR="009133EE" w:rsidRDefault="009133E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ASEI 31</w:t>
      </w:r>
    </w:p>
    <w:p w14:paraId="59BEC3A3" w14:textId="0C0B189C" w:rsidR="00E13182" w:rsidRPr="00E13182" w:rsidRDefault="00E13182" w:rsidP="00E13182">
      <w:pPr>
        <w:pStyle w:val="Paragraphedeliste"/>
        <w:numPr>
          <w:ilvl w:val="0"/>
          <w:numId w:val="3"/>
        </w:numPr>
        <w:spacing w:line="360" w:lineRule="auto"/>
        <w:rPr>
          <w:b/>
          <w:bCs/>
          <w:color w:val="404040" w:themeColor="text1" w:themeTint="BF"/>
          <w:sz w:val="24"/>
          <w:szCs w:val="24"/>
          <w:lang w:eastAsia="fr-FR"/>
        </w:rPr>
      </w:pPr>
      <w:r w:rsidRPr="00E13182">
        <w:rPr>
          <w:rFonts w:ascii="Arial" w:hAnsi="Arial" w:cs="Arial"/>
          <w:bCs/>
          <w:color w:val="404040" w:themeColor="text1" w:themeTint="BF"/>
          <w:sz w:val="20"/>
          <w:szCs w:val="20"/>
          <w:lang w:eastAsia="fr-FR"/>
        </w:rPr>
        <w:t xml:space="preserve">Association CARPE DIEM PREMIUM </w:t>
      </w:r>
      <w:r w:rsidRPr="00E13182">
        <w:rPr>
          <w:rFonts w:ascii="Arial" w:hAnsi="Arial" w:cs="Arial"/>
          <w:color w:val="404040" w:themeColor="text1" w:themeTint="BF"/>
          <w:sz w:val="20"/>
          <w:szCs w:val="20"/>
        </w:rPr>
        <w:t>(Service Autonomie à domicile – SAD), Toulouse, 31</w:t>
      </w:r>
    </w:p>
    <w:p w14:paraId="2F6412DF" w14:textId="4934CA6B" w:rsidR="00BF2F5A" w:rsidRDefault="00BF2F5A" w:rsidP="00E13182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E13182">
        <w:rPr>
          <w:rFonts w:ascii="Arial" w:hAnsi="Arial" w:cs="Arial"/>
          <w:color w:val="404040" w:themeColor="text1" w:themeTint="BF"/>
          <w:sz w:val="20"/>
          <w:szCs w:val="20"/>
        </w:rPr>
        <w:t>Association Les Amis de l’Enfance, Villeneuve-Tolosane, 31</w:t>
      </w:r>
    </w:p>
    <w:p w14:paraId="094654E6" w14:textId="11CD58FD" w:rsidR="007D7AC1" w:rsidRDefault="007D7AC1" w:rsidP="00E13182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D7AC1">
        <w:rPr>
          <w:rFonts w:ascii="Arial" w:hAnsi="Arial" w:cs="Arial"/>
          <w:color w:val="404040" w:themeColor="text1" w:themeTint="BF"/>
          <w:sz w:val="20"/>
          <w:szCs w:val="20"/>
        </w:rPr>
        <w:t>Association les Cèdres, Bram, 11</w:t>
      </w:r>
    </w:p>
    <w:p w14:paraId="68884967" w14:textId="34AAADB5" w:rsidR="00A152DC" w:rsidRPr="00A152DC" w:rsidRDefault="00A152DC" w:rsidP="00A152D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F0CB1">
        <w:rPr>
          <w:rFonts w:ascii="Arial" w:hAnsi="Arial" w:cs="Arial"/>
          <w:color w:val="404040" w:themeColor="text1" w:themeTint="BF"/>
          <w:sz w:val="20"/>
          <w:szCs w:val="20"/>
        </w:rPr>
        <w:t>Association des familles, La Grand Combe, 3</w:t>
      </w:r>
      <w:r>
        <w:rPr>
          <w:rFonts w:ascii="Arial" w:hAnsi="Arial" w:cs="Arial"/>
          <w:color w:val="404040" w:themeColor="text1" w:themeTint="BF"/>
          <w:sz w:val="20"/>
          <w:szCs w:val="20"/>
        </w:rPr>
        <w:t>0</w:t>
      </w:r>
    </w:p>
    <w:p w14:paraId="094B5EFE" w14:textId="2205B00F" w:rsidR="008C2774" w:rsidRDefault="008C277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ASP Toulouse - </w:t>
      </w:r>
      <w:r w:rsidR="007A325B" w:rsidRPr="00792273">
        <w:rPr>
          <w:rFonts w:ascii="Arial" w:hAnsi="Arial" w:cs="Arial"/>
          <w:color w:val="404040" w:themeColor="text1" w:themeTint="BF"/>
          <w:sz w:val="20"/>
          <w:szCs w:val="20"/>
        </w:rPr>
        <w:t>Être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là - Association pour le Développement des Soins Palliatifs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Toulous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e, 31</w:t>
      </w:r>
    </w:p>
    <w:p w14:paraId="4DEEF72A" w14:textId="2EBE6823" w:rsidR="00F65C5E" w:rsidRPr="00F65C5E" w:rsidRDefault="00F65C5E" w:rsidP="00F65C5E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ASP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Aude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- Être là - Association pour le Développement des Soins Palliatifs</w:t>
      </w:r>
      <w:r w:rsidR="00B36F18">
        <w:rPr>
          <w:rFonts w:ascii="Arial" w:hAnsi="Arial" w:cs="Arial"/>
          <w:color w:val="404040" w:themeColor="text1" w:themeTint="BF"/>
          <w:sz w:val="20"/>
          <w:szCs w:val="20"/>
        </w:rPr>
        <w:t>, Pennautier, 11</w:t>
      </w:r>
    </w:p>
    <w:p w14:paraId="02F431E0" w14:textId="4A4BDC7E" w:rsidR="00C03136" w:rsidRDefault="00C0313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Association RESO, Résilience Occitanie, Toulouse, 31</w:t>
      </w:r>
    </w:p>
    <w:p w14:paraId="5B56AD75" w14:textId="272A9E27" w:rsidR="007C0C08" w:rsidRPr="00792273" w:rsidRDefault="007C0C0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Centre Bellissen, Montbeton, 82</w:t>
      </w:r>
    </w:p>
    <w:p w14:paraId="7B155AEA" w14:textId="4518D5AF" w:rsidR="00AB448B" w:rsidRPr="00792273" w:rsidRDefault="00861BCD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Centre médical La Roseraie (CRF et EHPAD)</w:t>
      </w:r>
      <w:r w:rsidR="002E16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46</w:t>
      </w:r>
    </w:p>
    <w:p w14:paraId="64CA8412" w14:textId="5825331A" w:rsidR="00CC470E" w:rsidRPr="001B411A" w:rsidRDefault="00CC470E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CMPP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 (Centre médico-psycho-</w:t>
      </w:r>
      <w:r w:rsidR="001B411A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pédagogique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) </w:t>
      </w: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Pôle enfance La Corniche, 34</w:t>
      </w:r>
    </w:p>
    <w:p w14:paraId="447A8E15" w14:textId="20E876A2" w:rsidR="001B411A" w:rsidRPr="009449C8" w:rsidRDefault="009449C8" w:rsidP="009449C8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Dispositif Médicalisé AJH (FAM L'</w:t>
      </w:r>
      <w:proofErr w:type="spellStart"/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Oustal</w:t>
      </w:r>
      <w:proofErr w:type="spellEnd"/>
      <w:r w:rsidRPr="009449C8">
        <w:rPr>
          <w:rFonts w:ascii="Arial" w:hAnsi="Arial" w:cs="Arial"/>
          <w:color w:val="404040" w:themeColor="text1" w:themeTint="BF"/>
          <w:sz w:val="20"/>
          <w:szCs w:val="20"/>
        </w:rPr>
        <w:t>, MAS El Cantou, SAMSAH Les Bleuets, PCPE Adulte)</w:t>
      </w:r>
      <w:r w:rsidR="002047CA">
        <w:rPr>
          <w:rFonts w:ascii="Arial" w:hAnsi="Arial" w:cs="Arial"/>
          <w:color w:val="404040" w:themeColor="text1" w:themeTint="BF"/>
          <w:sz w:val="20"/>
          <w:szCs w:val="20"/>
        </w:rPr>
        <w:t>, Fonsorbes, 31</w:t>
      </w:r>
    </w:p>
    <w:p w14:paraId="6C31F06C" w14:textId="0E89FB37" w:rsidR="00666596" w:rsidRDefault="00666596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AGIR CASTRES, 81</w:t>
      </w:r>
    </w:p>
    <w:p w14:paraId="5E77155E" w14:textId="1F1BD685" w:rsidR="008F7F27" w:rsidRDefault="008F7F27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 xml:space="preserve">EHPAD Al </w:t>
      </w:r>
      <w:proofErr w:type="spellStart"/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>Niu</w:t>
      </w:r>
      <w:proofErr w:type="spellEnd"/>
      <w:r w:rsidRPr="008F7F27">
        <w:rPr>
          <w:rFonts w:ascii="Arial" w:hAnsi="Arial" w:cs="Arial"/>
          <w:color w:val="404040" w:themeColor="text1" w:themeTint="BF"/>
          <w:sz w:val="20"/>
          <w:szCs w:val="20"/>
        </w:rPr>
        <w:t xml:space="preserve"> Del Roc, Roquefeuil, 11</w:t>
      </w:r>
    </w:p>
    <w:p w14:paraId="0A01700E" w14:textId="1DC66489" w:rsidR="009E4DF8" w:rsidRPr="00792273" w:rsidRDefault="009E4DF8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E4DF8">
        <w:rPr>
          <w:rFonts w:ascii="Arial" w:hAnsi="Arial" w:cs="Arial"/>
          <w:color w:val="404040" w:themeColor="text1" w:themeTint="BF"/>
          <w:sz w:val="20"/>
          <w:szCs w:val="20"/>
        </w:rPr>
        <w:t>EHPAD André Chénier, Limoux, 11</w:t>
      </w:r>
    </w:p>
    <w:p w14:paraId="7D4DCC33" w14:textId="66F0B804" w:rsidR="00971344" w:rsidRPr="00792273" w:rsidRDefault="00614529" w:rsidP="008A0FAC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Belle Viste, 34 </w:t>
      </w:r>
    </w:p>
    <w:p w14:paraId="70C51DBF" w14:textId="45AC67EE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Château de la Roche</w:t>
      </w:r>
      <w:r w:rsidR="0061452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021BF36D" w14:textId="2613F29F" w:rsidR="00666596" w:rsidRDefault="0066659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du Canton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Monesties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81</w:t>
      </w:r>
    </w:p>
    <w:p w14:paraId="664F8790" w14:textId="038DDFA0" w:rsidR="005D76CB" w:rsidRDefault="005D76C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du Bon Accueil, Argences en Aubrac, 12</w:t>
      </w:r>
    </w:p>
    <w:p w14:paraId="78570A15" w14:textId="38D2808D" w:rsidR="005514C1" w:rsidRDefault="005514C1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Gaudissard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5514C1">
        <w:rPr>
          <w:rFonts w:ascii="Arial" w:hAnsi="Arial" w:cs="Arial"/>
          <w:color w:val="404040" w:themeColor="text1" w:themeTint="BF"/>
          <w:sz w:val="20"/>
          <w:szCs w:val="20"/>
        </w:rPr>
        <w:t>Esperaza</w:t>
      </w:r>
      <w:proofErr w:type="spellEnd"/>
      <w:r w:rsidRPr="005514C1">
        <w:rPr>
          <w:rFonts w:ascii="Arial" w:hAnsi="Arial" w:cs="Arial"/>
          <w:color w:val="404040" w:themeColor="text1" w:themeTint="BF"/>
          <w:sz w:val="20"/>
          <w:szCs w:val="20"/>
        </w:rPr>
        <w:t>, 11</w:t>
      </w:r>
    </w:p>
    <w:p w14:paraId="60310ACD" w14:textId="1B888113" w:rsidR="00CC2009" w:rsidRPr="00792273" w:rsidRDefault="00CC200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 xml:space="preserve">EHPAD Françoise </w:t>
      </w:r>
      <w:proofErr w:type="spellStart"/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>Gauffier</w:t>
      </w:r>
      <w:proofErr w:type="spellEnd"/>
      <w:r w:rsidRPr="00CC2009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1D6949F2" w14:textId="77777777" w:rsidR="00431AE3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Gérard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Soulatges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55131628" w14:textId="1DA5EFC4" w:rsidR="00AB448B" w:rsidRPr="00792273" w:rsidRDefault="00431AE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L’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Ensoleillade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Lattes, 34</w:t>
      </w:r>
      <w:r w:rsidR="00AB44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845DA6A" w14:textId="16F46F95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EHPAD Korian la Pompignane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34 </w:t>
      </w:r>
    </w:p>
    <w:p w14:paraId="0AD90534" w14:textId="7EBDC3FD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Korian Lo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Solelh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Béziers, 34 </w:t>
      </w:r>
    </w:p>
    <w:p w14:paraId="5114B75F" w14:textId="690A936E" w:rsidR="008F65BC" w:rsidRPr="00792273" w:rsidRDefault="008F65BC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La Cyprière, Juvignac, 34</w:t>
      </w:r>
    </w:p>
    <w:p w14:paraId="42A9568F" w14:textId="77777777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Farigoule 34 </w:t>
      </w:r>
    </w:p>
    <w:p w14:paraId="4E17D54D" w14:textId="77777777" w:rsidR="004F7937" w:rsidRDefault="00AB448B" w:rsidP="004F793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Ginestado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48 </w:t>
      </w:r>
    </w:p>
    <w:p w14:paraId="26E8E272" w14:textId="77356366" w:rsidR="00663826" w:rsidRPr="00D1200D" w:rsidRDefault="00663826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4F7937">
        <w:rPr>
          <w:rFonts w:ascii="Arial" w:hAnsi="Arial" w:cs="Arial"/>
          <w:color w:val="404040" w:themeColor="text1" w:themeTint="BF"/>
          <w:sz w:val="20"/>
        </w:rPr>
        <w:t xml:space="preserve">EHPAD </w:t>
      </w:r>
      <w:r w:rsidR="004F7937" w:rsidRPr="004F7937">
        <w:rPr>
          <w:rFonts w:ascii="Arial" w:hAnsi="Arial" w:cs="Arial"/>
          <w:color w:val="404040" w:themeColor="text1" w:themeTint="BF"/>
          <w:sz w:val="20"/>
        </w:rPr>
        <w:t xml:space="preserve">La Maison bleue, </w:t>
      </w:r>
      <w:r w:rsidR="003220C3">
        <w:rPr>
          <w:rFonts w:ascii="Arial" w:hAnsi="Arial" w:cs="Arial"/>
          <w:color w:val="404040" w:themeColor="text1" w:themeTint="BF"/>
          <w:sz w:val="20"/>
        </w:rPr>
        <w:t>Villeneuve-lès-Avignon</w:t>
      </w:r>
      <w:r w:rsidR="004F7937">
        <w:rPr>
          <w:rFonts w:ascii="Arial" w:hAnsi="Arial" w:cs="Arial"/>
          <w:color w:val="404040" w:themeColor="text1" w:themeTint="BF"/>
          <w:sz w:val="20"/>
        </w:rPr>
        <w:t>, 30</w:t>
      </w:r>
    </w:p>
    <w:p w14:paraId="56333564" w14:textId="186C8571" w:rsidR="00D1200D" w:rsidRPr="00D1200D" w:rsidRDefault="00D1200D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</w:rPr>
      </w:pPr>
      <w:r w:rsidRPr="00D1200D">
        <w:rPr>
          <w:rFonts w:ascii="Arial" w:hAnsi="Arial" w:cs="Arial"/>
          <w:bCs/>
          <w:color w:val="404040" w:themeColor="text1" w:themeTint="BF"/>
          <w:sz w:val="20"/>
        </w:rPr>
        <w:t xml:space="preserve">EHPAD La Maison Ensoleillée </w:t>
      </w:r>
      <w:r w:rsidRPr="00D1200D">
        <w:rPr>
          <w:rFonts w:ascii="Arial" w:hAnsi="Arial" w:cs="Arial"/>
          <w:color w:val="404040" w:themeColor="text1" w:themeTint="BF"/>
          <w:sz w:val="20"/>
        </w:rPr>
        <w:t xml:space="preserve">(groupe </w:t>
      </w:r>
      <w:proofErr w:type="spellStart"/>
      <w:r w:rsidRPr="00D1200D">
        <w:rPr>
          <w:rFonts w:ascii="Arial" w:hAnsi="Arial" w:cs="Arial"/>
          <w:color w:val="404040" w:themeColor="text1" w:themeTint="BF"/>
          <w:sz w:val="20"/>
        </w:rPr>
        <w:t>DoumsVi</w:t>
      </w:r>
      <w:proofErr w:type="spellEnd"/>
      <w:r w:rsidRPr="00D1200D">
        <w:rPr>
          <w:rFonts w:ascii="Arial" w:hAnsi="Arial" w:cs="Arial"/>
          <w:color w:val="404040" w:themeColor="text1" w:themeTint="BF"/>
          <w:sz w:val="20"/>
        </w:rPr>
        <w:t>)</w:t>
      </w:r>
      <w:r>
        <w:rPr>
          <w:rFonts w:ascii="Arial" w:hAnsi="Arial" w:cs="Arial"/>
          <w:color w:val="404040" w:themeColor="text1" w:themeTint="BF"/>
          <w:sz w:val="20"/>
        </w:rPr>
        <w:t>, Abeilhan,</w:t>
      </w:r>
      <w:r w:rsidRPr="00D1200D">
        <w:rPr>
          <w:rFonts w:ascii="Arial" w:hAnsi="Arial" w:cs="Arial"/>
          <w:color w:val="404040" w:themeColor="text1" w:themeTint="BF"/>
          <w:sz w:val="20"/>
        </w:rPr>
        <w:t xml:space="preserve"> 34</w:t>
      </w:r>
    </w:p>
    <w:p w14:paraId="5CE41C9A" w14:textId="73006AA4" w:rsidR="00183AD0" w:rsidRPr="00792273" w:rsidRDefault="00AB448B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La Mésange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Poussan,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72080AD7" w14:textId="0ADA7A50" w:rsidR="003C2E50" w:rsidRPr="00792273" w:rsidRDefault="003C2E50" w:rsidP="00D1200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Murelle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Laurens, 34</w:t>
      </w:r>
    </w:p>
    <w:p w14:paraId="13E5F92F" w14:textId="081B40BD" w:rsidR="00AB448B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La Résidentielle, Colombiers, 34</w:t>
      </w:r>
      <w:r w:rsidR="00AB448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1B5A173B" w14:textId="2755BF37" w:rsidR="000C742D" w:rsidRPr="00792273" w:rsidRDefault="000C74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 clos du moulin, 34</w:t>
      </w:r>
    </w:p>
    <w:p w14:paraId="00AD81D2" w14:textId="7456A3BE" w:rsidR="000C742D" w:rsidRPr="00792273" w:rsidRDefault="000C74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 Marronnier, </w:t>
      </w:r>
      <w:r w:rsidR="00BF47D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Carcassonne,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11</w:t>
      </w:r>
    </w:p>
    <w:p w14:paraId="78954BF9" w14:textId="711309EC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 Roc Pointu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St Jean de Fos,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0270A5B7" w14:textId="4D32BECD" w:rsidR="00547EB2" w:rsidRPr="00792273" w:rsidRDefault="00547EB2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Le Sapin d’or,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Belesta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09</w:t>
      </w:r>
    </w:p>
    <w:p w14:paraId="1CD71965" w14:textId="184226F7" w:rsidR="00AA0D56" w:rsidRPr="00792273" w:rsidRDefault="00AA0D5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 Val de l’Ourse,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Loures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Barousse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65</w:t>
      </w:r>
    </w:p>
    <w:p w14:paraId="3CDD9684" w14:textId="6EEED2BB" w:rsidR="003C2E50" w:rsidRPr="00AA3726" w:rsidRDefault="003C2E50" w:rsidP="00AA3726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proofErr w:type="spellStart"/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>Aigueilleres</w:t>
      </w:r>
      <w:proofErr w:type="spellEnd"/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AA3726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Montferrier-sur-Lez, </w:t>
      </w:r>
      <w:r w:rsidRPr="00AA3726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5B172F9E" w14:textId="458F0505" w:rsidR="00AA3726" w:rsidRPr="00AA3726" w:rsidRDefault="00AA3726" w:rsidP="00AA3726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AA3726">
        <w:rPr>
          <w:rFonts w:ascii="Arial" w:eastAsia="Times New Roman" w:hAnsi="Arial" w:cs="Arial"/>
          <w:bCs/>
          <w:color w:val="404040" w:themeColor="text1" w:themeTint="BF"/>
          <w:sz w:val="20"/>
          <w:szCs w:val="20"/>
        </w:rPr>
        <w:t>EHPAD Les Aubes, Montpellier, 34</w:t>
      </w:r>
    </w:p>
    <w:p w14:paraId="12908FBD" w14:textId="36A5ABD2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DA481A" w:rsidRPr="00792273">
        <w:rPr>
          <w:rFonts w:ascii="Arial" w:hAnsi="Arial" w:cs="Arial"/>
          <w:color w:val="404040" w:themeColor="text1" w:themeTint="BF"/>
          <w:sz w:val="20"/>
          <w:szCs w:val="20"/>
        </w:rPr>
        <w:t>C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ouleurs du temps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4EE6F7F0" w14:textId="5507CB6E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Couralies</w:t>
      </w:r>
      <w:proofErr w:type="spellEnd"/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7A1D9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71429EE" w14:textId="6EC0C910" w:rsidR="004670C4" w:rsidRPr="004670C4" w:rsidRDefault="004670C4" w:rsidP="004670C4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Jardins de Flore, Boujan-Sur-Libron, 34</w:t>
      </w:r>
    </w:p>
    <w:p w14:paraId="70D742FB" w14:textId="7D9F482F" w:rsidR="004D2419" w:rsidRPr="00792273" w:rsidRDefault="004D241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Jardins de la Cèze, St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Ambroix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30</w:t>
      </w:r>
    </w:p>
    <w:p w14:paraId="0DC28776" w14:textId="5417D3C7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ardins d’Eulalie</w:t>
      </w:r>
      <w:r w:rsidR="00EA0A0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Montblanc,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31245AED" w14:textId="31EDC045" w:rsidR="00957807" w:rsidRDefault="00957807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Les Jardins d’Iroise, Auch, 32</w:t>
      </w:r>
    </w:p>
    <w:p w14:paraId="517DE8E3" w14:textId="72284AEB" w:rsidR="007F5E64" w:rsidRPr="00792273" w:rsidRDefault="007F5E6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F5E64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F5E64">
        <w:rPr>
          <w:rFonts w:ascii="Arial" w:hAnsi="Arial" w:cs="Arial"/>
          <w:color w:val="404040" w:themeColor="text1" w:themeTint="BF"/>
          <w:sz w:val="20"/>
          <w:szCs w:val="20"/>
        </w:rPr>
        <w:t>ardins Médicis, Milhaud, 30</w:t>
      </w:r>
    </w:p>
    <w:p w14:paraId="7AD3621A" w14:textId="3A5CCAD7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</w:t>
      </w:r>
      <w:r w:rsidR="00916B75">
        <w:rPr>
          <w:rFonts w:ascii="Arial" w:hAnsi="Arial" w:cs="Arial"/>
          <w:color w:val="404040" w:themeColor="text1" w:themeTint="BF"/>
          <w:sz w:val="20"/>
          <w:szCs w:val="20"/>
        </w:rPr>
        <w:t>J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ardins du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Riveral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FA3A9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Gignac</w:t>
      </w:r>
      <w:r w:rsidR="00ED0BE6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1A676E0B" w14:textId="6524C595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Jonquilles</w:t>
      </w:r>
      <w:r w:rsidR="003A2225" w:rsidRPr="00792273">
        <w:rPr>
          <w:rFonts w:ascii="Arial" w:hAnsi="Arial" w:cs="Arial"/>
          <w:color w:val="404040" w:themeColor="text1" w:themeTint="BF"/>
          <w:sz w:val="20"/>
          <w:szCs w:val="20"/>
        </w:rPr>
        <w:t>, St Gilles,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30 </w:t>
      </w:r>
    </w:p>
    <w:p w14:paraId="0CF5535F" w14:textId="0867345C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Romarins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Villeveyrac,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7B260C41" w14:textId="5B1D1A3D" w:rsidR="00183AD0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Glycines, </w:t>
      </w:r>
      <w:r w:rsidR="00F10F2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Montpellier,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06848788" w14:textId="62F23B2C" w:rsidR="006F28F3" w:rsidRPr="00792273" w:rsidRDefault="006F28F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Les Mimosas, Narbonne, 11</w:t>
      </w:r>
    </w:p>
    <w:p w14:paraId="7DB1171D" w14:textId="1BBF4D1F" w:rsidR="00183AD0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Les Mélias, </w:t>
      </w:r>
      <w:r w:rsidR="00F10F2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Montady,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34</w:t>
      </w:r>
    </w:p>
    <w:p w14:paraId="7A5071AE" w14:textId="5DCA888E" w:rsidR="00183AD0" w:rsidRPr="00792273" w:rsidRDefault="00183A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Les Lavandes,</w:t>
      </w:r>
      <w:r w:rsidR="00222C1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Florensac,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3B5A9826" w14:textId="0D2C3AC0" w:rsidR="006E768E" w:rsidRDefault="006E768E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EHPAD-FAM L’Oliveraie, 66 </w:t>
      </w:r>
    </w:p>
    <w:p w14:paraId="74D68EF8" w14:textId="4564CC07" w:rsidR="001809A4" w:rsidRPr="009547C5" w:rsidRDefault="001809A4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1809A4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EHPAD </w:t>
      </w:r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Lo </w:t>
      </w:r>
      <w:proofErr w:type="spellStart"/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>Portanel</w:t>
      </w:r>
      <w:proofErr w:type="spellEnd"/>
      <w:r w:rsidR="009547C5"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, Saint-Marcel sur Aude, </w:t>
      </w:r>
      <w:r w:rsidRPr="001809A4">
        <w:rPr>
          <w:rFonts w:ascii="Arial" w:hAnsi="Arial" w:cs="Arial"/>
          <w:bCs/>
          <w:color w:val="404040" w:themeColor="text1" w:themeTint="BF"/>
          <w:sz w:val="20"/>
          <w:szCs w:val="20"/>
        </w:rPr>
        <w:t>11</w:t>
      </w:r>
    </w:p>
    <w:p w14:paraId="3A8C1FE8" w14:textId="1D750CAA" w:rsidR="00AB448B" w:rsidRDefault="00AB448B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L’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Oustal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de Mireille</w:t>
      </w:r>
      <w:r w:rsidR="002870B5" w:rsidRPr="00792273">
        <w:rPr>
          <w:rFonts w:ascii="Arial" w:hAnsi="Arial" w:cs="Arial"/>
          <w:color w:val="404040" w:themeColor="text1" w:themeTint="BF"/>
          <w:sz w:val="20"/>
          <w:szCs w:val="20"/>
        </w:rPr>
        <w:t>, Fabrègues,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E73887C" w14:textId="4D1EA7BE" w:rsidR="00981B05" w:rsidRDefault="00981B05" w:rsidP="009547C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81B05">
        <w:rPr>
          <w:rFonts w:ascii="Arial" w:hAnsi="Arial" w:cs="Arial"/>
          <w:color w:val="404040" w:themeColor="text1" w:themeTint="BF"/>
          <w:sz w:val="20"/>
          <w:szCs w:val="20"/>
        </w:rPr>
        <w:t>EHPAD Les Terrasses de Causses, Millau, 12</w:t>
      </w:r>
    </w:p>
    <w:p w14:paraId="79AFE581" w14:textId="77777777" w:rsidR="00293850" w:rsidRDefault="00AD7E86" w:rsidP="00293850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445DB6">
        <w:rPr>
          <w:rFonts w:ascii="Arial" w:hAnsi="Arial" w:cs="Arial"/>
          <w:color w:val="404040" w:themeColor="text1" w:themeTint="BF"/>
          <w:sz w:val="20"/>
          <w:szCs w:val="20"/>
        </w:rPr>
        <w:t>EHPAD Les Tilleuls, Murviel-Lès-Béziers, 34</w:t>
      </w:r>
    </w:p>
    <w:p w14:paraId="787359D3" w14:textId="167DF86B" w:rsidR="00293850" w:rsidRPr="00293850" w:rsidRDefault="00293850" w:rsidP="00293850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293850">
        <w:rPr>
          <w:rFonts w:ascii="Arial" w:hAnsi="Arial" w:cs="Arial"/>
          <w:color w:val="404040" w:themeColor="text1" w:themeTint="BF"/>
          <w:sz w:val="20"/>
          <w:szCs w:val="33"/>
          <w:shd w:val="clear" w:color="auto" w:fill="FFFFFF"/>
        </w:rPr>
        <w:t>EHPAD Madeleine Brès, Limoux, 11</w:t>
      </w:r>
    </w:p>
    <w:p w14:paraId="3318B906" w14:textId="5404C0ED" w:rsidR="00445DB6" w:rsidRPr="00445DB6" w:rsidRDefault="00445DB6" w:rsidP="00445DB6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jc w:val="both"/>
        <w:rPr>
          <w:rFonts w:ascii="Arial" w:eastAsia="Times New Roman" w:hAnsi="Arial" w:cs="Arial"/>
          <w:color w:val="404040" w:themeColor="text1" w:themeTint="BF"/>
          <w:sz w:val="20"/>
          <w:szCs w:val="20"/>
        </w:rPr>
      </w:pPr>
      <w:r w:rsidRPr="00445DB6">
        <w:rPr>
          <w:rFonts w:ascii="Arial" w:eastAsia="Times New Roman" w:hAnsi="Arial" w:cs="Arial"/>
          <w:bCs/>
          <w:color w:val="404040" w:themeColor="text1" w:themeTint="BF"/>
          <w:sz w:val="20"/>
          <w:szCs w:val="20"/>
        </w:rPr>
        <w:lastRenderedPageBreak/>
        <w:t xml:space="preserve">EHPAD Mathilde Lartigue, Montpellier, 34 </w:t>
      </w:r>
    </w:p>
    <w:p w14:paraId="34B22402" w14:textId="20031252" w:rsidR="002F709A" w:rsidRPr="0007591B" w:rsidRDefault="002F709A" w:rsidP="00445DB6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Mathilde Laurent,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Villeneuve les Maguelone, 34</w:t>
      </w:r>
    </w:p>
    <w:p w14:paraId="30E2A71C" w14:textId="68DD0498" w:rsidR="0007591B" w:rsidRPr="00792273" w:rsidRDefault="0007591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Michel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Bélorgeot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2CB0CA32" w14:textId="26899559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MBV Villa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Clémentia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>Adge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07334D81" w14:textId="30667FC8" w:rsidR="00AA4B27" w:rsidRPr="00792273" w:rsidRDefault="00AA4B27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proofErr w:type="spellStart"/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>Montpellieret</w:t>
      </w:r>
      <w:proofErr w:type="spellEnd"/>
      <w:r w:rsidRPr="00AA4B27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0C8DA713" w14:textId="7E0D7C9B" w:rsidR="00666596" w:rsidRPr="00792273" w:rsidRDefault="0066659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Montplaisir, Saint-Pargoire, 34</w:t>
      </w:r>
    </w:p>
    <w:p w14:paraId="6E460EB6" w14:textId="3B3CCBC4" w:rsidR="00134986" w:rsidRPr="00792273" w:rsidRDefault="0013498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Notre Dame du Bon Accueil, Castelnau d'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Estrefonds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31</w:t>
      </w:r>
    </w:p>
    <w:p w14:paraId="2661E6A9" w14:textId="0FC5DB57" w:rsidR="00134986" w:rsidRDefault="0013498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Notre Dame de la Paix, Lagardelle-sur-Lèze, 31</w:t>
      </w:r>
    </w:p>
    <w:p w14:paraId="347C426B" w14:textId="05C6BC65" w:rsidR="007B29B0" w:rsidRDefault="007B29B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B29B0">
        <w:rPr>
          <w:rFonts w:ascii="Arial" w:hAnsi="Arial" w:cs="Arial"/>
          <w:color w:val="404040" w:themeColor="text1" w:themeTint="BF"/>
          <w:sz w:val="20"/>
          <w:szCs w:val="20"/>
        </w:rPr>
        <w:t>EHPAD Pierre Laroque, Montpellier, 34</w:t>
      </w:r>
    </w:p>
    <w:p w14:paraId="69BCCBFC" w14:textId="6147F5B0" w:rsidR="006E732D" w:rsidRPr="00792273" w:rsidRDefault="006E732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E732D">
        <w:rPr>
          <w:rFonts w:ascii="Arial" w:hAnsi="Arial" w:cs="Arial"/>
          <w:color w:val="404040" w:themeColor="text1" w:themeTint="BF"/>
          <w:sz w:val="20"/>
          <w:szCs w:val="20"/>
        </w:rPr>
        <w:t>EHPAD ANRAS Résidence Sainte-Monique, Toulouse, 31</w:t>
      </w:r>
    </w:p>
    <w:p w14:paraId="15499B83" w14:textId="07E4FFCA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Coste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Baills</w:t>
      </w:r>
      <w:proofErr w:type="spellEnd"/>
      <w:r w:rsidR="004B23CA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Elne,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1E4CF0A1" w14:textId="1853F644" w:rsidR="00614529" w:rsidRDefault="0061452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Jallier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Carbonne, 31</w:t>
      </w:r>
    </w:p>
    <w:p w14:paraId="681B5CC7" w14:textId="58DE7904" w:rsidR="00B45CEC" w:rsidRDefault="00343C5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343C55">
        <w:rPr>
          <w:rFonts w:ascii="Arial" w:hAnsi="Arial" w:cs="Arial"/>
          <w:color w:val="404040" w:themeColor="text1" w:themeTint="BF"/>
          <w:sz w:val="20"/>
          <w:szCs w:val="20"/>
        </w:rPr>
        <w:t>EHPAD Résidence l’Accueil, Vauvert, 30</w:t>
      </w:r>
    </w:p>
    <w:p w14:paraId="69D57C5F" w14:textId="7E8C91BB" w:rsidR="00167453" w:rsidRDefault="00167453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Laetitia, Coursan, 11</w:t>
      </w:r>
    </w:p>
    <w:p w14:paraId="57F55352" w14:textId="604BEAE8" w:rsidR="004A0A87" w:rsidRPr="004A0A87" w:rsidRDefault="004A0A87" w:rsidP="004A0A8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Résidence Les Berges du Canal, 11</w:t>
      </w:r>
    </w:p>
    <w:p w14:paraId="0F7A79D3" w14:textId="49BB28A6" w:rsidR="00DA481A" w:rsidRDefault="00DA481A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Les Camélias, Cabestany, 66</w:t>
      </w:r>
    </w:p>
    <w:p w14:paraId="2C134DAF" w14:textId="175644FF" w:rsidR="00DF27DF" w:rsidRDefault="00DF27DF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Résidence Le Ruban d’Argent, Pia, 6</w:t>
      </w:r>
      <w:r>
        <w:rPr>
          <w:rFonts w:ascii="Arial" w:hAnsi="Arial" w:cs="Arial"/>
          <w:color w:val="404040" w:themeColor="text1" w:themeTint="BF"/>
          <w:sz w:val="20"/>
          <w:szCs w:val="20"/>
        </w:rPr>
        <w:t>6</w:t>
      </w:r>
    </w:p>
    <w:p w14:paraId="63A1A7B4" w14:textId="3BDA06D0" w:rsidR="005D6D8A" w:rsidRDefault="005D6D8A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Les Tilleuls, Toulouse, 31</w:t>
      </w:r>
    </w:p>
    <w:p w14:paraId="088BC8FF" w14:textId="74784A12" w:rsidR="000B4CAE" w:rsidRPr="00DF27DF" w:rsidRDefault="000B4CAE" w:rsidP="00DF27DF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0B4CAE">
        <w:rPr>
          <w:rFonts w:ascii="Arial" w:hAnsi="Arial" w:cs="Arial"/>
          <w:color w:val="404040" w:themeColor="text1" w:themeTint="BF"/>
          <w:sz w:val="20"/>
          <w:szCs w:val="20"/>
        </w:rPr>
        <w:t>EHPAD Résidence Maisonnée Lavalette, Montpellier, 34</w:t>
      </w:r>
    </w:p>
    <w:p w14:paraId="43DF9EAC" w14:textId="0DE636AA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Résidence 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m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utualiste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Pezilla-la-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Ri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vière</w:t>
      </w:r>
      <w:proofErr w:type="spellEnd"/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66 </w:t>
      </w:r>
    </w:p>
    <w:p w14:paraId="74D6FB28" w14:textId="6E615545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mutualiste La Roselière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 </w:t>
      </w:r>
    </w:p>
    <w:p w14:paraId="271133A0" w14:textId="5854E6B3" w:rsidR="004063CE" w:rsidRDefault="004063C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4063CE">
        <w:rPr>
          <w:rFonts w:ascii="Arial" w:hAnsi="Arial" w:cs="Arial"/>
          <w:color w:val="404040" w:themeColor="text1" w:themeTint="BF"/>
          <w:sz w:val="20"/>
          <w:szCs w:val="20"/>
        </w:rPr>
        <w:t>EHPAD Sainte-Agnès, Montredon-Labessonnié, 81</w:t>
      </w:r>
    </w:p>
    <w:p w14:paraId="5C0D7900" w14:textId="6C059D63" w:rsidR="008E3E36" w:rsidRPr="00792273" w:rsidRDefault="008E3E3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EHPAD Résidence Saint-Jacques, Grenade, 31</w:t>
      </w:r>
    </w:p>
    <w:p w14:paraId="766E2317" w14:textId="14B289C3" w:rsidR="00AB448B" w:rsidRPr="00792273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EHPAD Résidence Saint-Vincent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205BCA92" w14:textId="1C0E16FF" w:rsidR="00171854" w:rsidRDefault="0017185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lang w:eastAsia="fr-FR"/>
        </w:rPr>
        <w:t xml:space="preserve">Rouanet-Iché,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Labastide Rouairoux,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lang w:eastAsia="fr-FR"/>
        </w:rPr>
        <w:t>81</w:t>
      </w:r>
    </w:p>
    <w:p w14:paraId="6394F752" w14:textId="25952C73" w:rsidR="00C9475E" w:rsidRPr="00792273" w:rsidRDefault="00C9475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 xml:space="preserve">EHPAD Simone </w:t>
      </w:r>
      <w:proofErr w:type="spellStart"/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>Demangel</w:t>
      </w:r>
      <w:proofErr w:type="spellEnd"/>
      <w:r w:rsidRPr="00C9475E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7A452968" w14:textId="60DA095A" w:rsidR="00AB448B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St Joseph, </w:t>
      </w:r>
      <w:r w:rsidR="00F17673">
        <w:rPr>
          <w:rFonts w:ascii="Arial" w:hAnsi="Arial" w:cs="Arial"/>
          <w:color w:val="404040" w:themeColor="text1" w:themeTint="BF"/>
          <w:sz w:val="20"/>
          <w:szCs w:val="20"/>
        </w:rPr>
        <w:t xml:space="preserve">Mazamet,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8</w:t>
      </w:r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>1</w:t>
      </w:r>
    </w:p>
    <w:p w14:paraId="27A5A93F" w14:textId="3421B0F7" w:rsidR="00A2465B" w:rsidRPr="00792273" w:rsidRDefault="00A2465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EHPAD Villa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Domitia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>, Narbonne, 11</w:t>
      </w:r>
    </w:p>
    <w:p w14:paraId="59D766C8" w14:textId="242B5C3B" w:rsidR="00F357E8" w:rsidRDefault="00AB448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EHPAD Yves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Couzy</w:t>
      </w:r>
      <w:proofErr w:type="spellEnd"/>
      <w:r w:rsidR="00A94EF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34 </w:t>
      </w:r>
    </w:p>
    <w:p w14:paraId="2E7E0645" w14:textId="215ED911" w:rsidR="00CB20AA" w:rsidRDefault="00CB20AA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EPNAK</w:t>
      </w:r>
      <w:r w:rsidR="007A481A">
        <w:rPr>
          <w:rFonts w:ascii="Arial" w:hAnsi="Arial" w:cs="Arial"/>
          <w:color w:val="404040" w:themeColor="text1" w:themeTint="BF"/>
          <w:sz w:val="20"/>
          <w:szCs w:val="20"/>
        </w:rPr>
        <w:t xml:space="preserve">, Occitanie, Centre de réadaptation professionnelle, </w:t>
      </w:r>
      <w:r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4EBA31CC" w14:textId="06FC2FEE" w:rsidR="0006097D" w:rsidRPr="00792273" w:rsidRDefault="0006097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EPNAK Toulouse, 31</w:t>
      </w:r>
    </w:p>
    <w:p w14:paraId="338866D4" w14:textId="08F9CFD3" w:rsidR="00D86F54" w:rsidRPr="00792273" w:rsidRDefault="00D86F5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Le Bois des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Leins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Saint-Mamert-du-Gard,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</w:t>
      </w:r>
      <w:r w:rsidR="002727A9" w:rsidRPr="00792273">
        <w:rPr>
          <w:rFonts w:ascii="Arial" w:hAnsi="Arial" w:cs="Arial"/>
          <w:color w:val="404040" w:themeColor="text1" w:themeTint="BF"/>
          <w:sz w:val="20"/>
          <w:szCs w:val="20"/>
        </w:rPr>
        <w:t>0</w:t>
      </w:r>
    </w:p>
    <w:p w14:paraId="164716F1" w14:textId="623185C3" w:rsidR="009B40AB" w:rsidRDefault="009B40A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Le Guilhem / ATO Les Terres Blanches, 34 </w:t>
      </w:r>
    </w:p>
    <w:p w14:paraId="20E56C13" w14:textId="04DB9B90" w:rsidR="00CF1416" w:rsidRPr="00792273" w:rsidRDefault="00CF1416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FAM Le Rieutort-ADPEP31, Aurignac, 31</w:t>
      </w:r>
    </w:p>
    <w:p w14:paraId="0F933DFC" w14:textId="00CD0108" w:rsidR="00871C40" w:rsidRPr="00792273" w:rsidRDefault="00871C4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MAS Isabelle Marie, Quarante, 34 </w:t>
      </w:r>
    </w:p>
    <w:p w14:paraId="059CC705" w14:textId="7C4F9E7A" w:rsidR="00F7402B" w:rsidRPr="00792273" w:rsidRDefault="00F7402B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FAM MAS de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Montflourès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Béziers, 34</w:t>
      </w:r>
    </w:p>
    <w:p w14:paraId="157FB246" w14:textId="1EF3C9ED" w:rsidR="00786CAD" w:rsidRPr="00792273" w:rsidRDefault="00786CAD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Fondation Marie-Louise, Gratentour, 31</w:t>
      </w:r>
    </w:p>
    <w:p w14:paraId="099656BA" w14:textId="5388B539" w:rsidR="00561054" w:rsidRPr="00792273" w:rsidRDefault="00561054" w:rsidP="00A63E2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Fondation Paulin Andrieu, CESDDA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(Centre d’</w:t>
      </w:r>
      <w:r w:rsidR="00990745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É</w:t>
      </w:r>
      <w:r w:rsidR="0041224C"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ducation Spécialisée pour Dysphasiques et Déficients Auditifs)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AE0F22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Toulouse,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62F8E5C4" w14:textId="182C5D99" w:rsidR="003B798D" w:rsidRDefault="003B798D" w:rsidP="00A63E27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Fondation Rollin (EHPAD, SSIAD,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microcrèches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), </w:t>
      </w:r>
      <w:r w:rsidR="004876E7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Anduze,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30 </w:t>
      </w:r>
    </w:p>
    <w:p w14:paraId="790F6A48" w14:textId="2C7B904E" w:rsidR="00A63E27" w:rsidRDefault="00A63E27" w:rsidP="00A63E27">
      <w:pPr>
        <w:pStyle w:val="Paragraphedeliste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Fondation </w:t>
      </w:r>
      <w:r w:rsidR="00E132CB">
        <w:rPr>
          <w:rFonts w:ascii="Arial" w:hAnsi="Arial" w:cs="Arial"/>
          <w:color w:val="404040" w:themeColor="text1" w:themeTint="BF"/>
          <w:sz w:val="20"/>
          <w:szCs w:val="20"/>
        </w:rPr>
        <w:t>OPTEO</w:t>
      </w:r>
      <w:r>
        <w:rPr>
          <w:rFonts w:ascii="Arial" w:hAnsi="Arial" w:cs="Arial"/>
          <w:color w:val="404040" w:themeColor="text1" w:themeTint="BF"/>
          <w:sz w:val="20"/>
          <w:szCs w:val="20"/>
        </w:rPr>
        <w:t>, On</w:t>
      </w:r>
      <w:r w:rsidR="00E132CB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>
        <w:rPr>
          <w:rFonts w:ascii="Arial" w:hAnsi="Arial" w:cs="Arial"/>
          <w:color w:val="404040" w:themeColor="text1" w:themeTint="BF"/>
          <w:sz w:val="20"/>
          <w:szCs w:val="20"/>
        </w:rPr>
        <w:t>t-le-Château, 12</w:t>
      </w:r>
    </w:p>
    <w:p w14:paraId="0A01F3CF" w14:textId="07F53F27" w:rsidR="00D05EF8" w:rsidRPr="00D05EF8" w:rsidRDefault="00D05EF8" w:rsidP="00A63E27">
      <w:pPr>
        <w:numPr>
          <w:ilvl w:val="0"/>
          <w:numId w:val="3"/>
        </w:numPr>
        <w:autoSpaceDE w:val="0"/>
        <w:autoSpaceDN w:val="0"/>
        <w:spacing w:after="0" w:line="360" w:lineRule="auto"/>
        <w:ind w:left="714" w:hanging="357"/>
        <w:contextualSpacing/>
        <w:jc w:val="both"/>
        <w:rPr>
          <w:rFonts w:ascii="Arial" w:hAnsi="Arial" w:cs="Arial"/>
          <w:color w:val="404040" w:themeColor="text1" w:themeTint="BF"/>
          <w:sz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>Fondation Partage et vie - Accueil de jour Ciel Bleu (accueil de jour et plateforme de répit),  Montpellier, 34</w:t>
      </w:r>
    </w:p>
    <w:p w14:paraId="2E1F7F27" w14:textId="29D51D05" w:rsidR="00D05EF8" w:rsidRPr="00D05EF8" w:rsidRDefault="00D05EF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>Fondation Partage et vie - Résidence autonomie Jacques d’Aragon, Lattes, 34</w:t>
      </w:r>
    </w:p>
    <w:p w14:paraId="6FC71398" w14:textId="3110A4ED" w:rsidR="00D05EF8" w:rsidRPr="00D05EF8" w:rsidRDefault="00D05EF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18"/>
          <w:szCs w:val="20"/>
        </w:rPr>
      </w:pPr>
      <w:r w:rsidRPr="00D05EF8">
        <w:rPr>
          <w:rFonts w:ascii="Arial" w:hAnsi="Arial" w:cs="Arial"/>
          <w:bCs/>
          <w:color w:val="404040" w:themeColor="text1" w:themeTint="BF"/>
          <w:sz w:val="20"/>
        </w:rPr>
        <w:t xml:space="preserve">Fondation Partage et vie - Résidence autonomie Le </w:t>
      </w:r>
      <w:proofErr w:type="spellStart"/>
      <w:r w:rsidRPr="00D05EF8">
        <w:rPr>
          <w:rFonts w:ascii="Arial" w:hAnsi="Arial" w:cs="Arial"/>
          <w:bCs/>
          <w:color w:val="404040" w:themeColor="text1" w:themeTint="BF"/>
          <w:sz w:val="20"/>
        </w:rPr>
        <w:t>Rieucoulon</w:t>
      </w:r>
      <w:proofErr w:type="spellEnd"/>
      <w:r w:rsidRPr="00D05EF8">
        <w:rPr>
          <w:rFonts w:ascii="Arial" w:hAnsi="Arial" w:cs="Arial"/>
          <w:bCs/>
          <w:color w:val="404040" w:themeColor="text1" w:themeTint="BF"/>
          <w:sz w:val="20"/>
        </w:rPr>
        <w:t>, Lattes, 34</w:t>
      </w:r>
    </w:p>
    <w:p w14:paraId="62ECB5F8" w14:textId="65D2ADCF" w:rsidR="0058613B" w:rsidRPr="00792273" w:rsidRDefault="0058613B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Foyer de vie de Cuxac Cabardès, 11 </w:t>
      </w:r>
    </w:p>
    <w:p w14:paraId="43527333" w14:textId="1B49F6EE" w:rsidR="00FD3D18" w:rsidRPr="00792273" w:rsidRDefault="00FD3D18" w:rsidP="00D05EF8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GAMMES (SIAD et SAAD), aide à domicile, 34 </w:t>
      </w:r>
    </w:p>
    <w:p w14:paraId="13DA0422" w14:textId="77777777" w:rsidR="00FD183B" w:rsidRPr="00792273" w:rsidRDefault="00FD3D18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GIHP LR (Groupement pour l’insertion des personnes en situation de handicap physique),</w:t>
      </w:r>
      <w:r w:rsidR="00E65189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Montpellier</w:t>
      </w:r>
      <w:r w:rsidR="00F57000" w:rsidRPr="00792273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0681E31F" w14:textId="2176E105" w:rsidR="00B412DF" w:rsidRPr="00792273" w:rsidRDefault="00B412DF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GIMPY</w:t>
      </w:r>
      <w:r w:rsidR="00FD183B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(Groupement des institutions sanitaires, sociales et médico-sociales),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31</w:t>
      </w:r>
    </w:p>
    <w:p w14:paraId="68A33DC7" w14:textId="69D5BE76" w:rsidR="00690A14" w:rsidRPr="00792273" w:rsidRDefault="00690A14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GIPSE (Groupement d’Intérêt Public Santé Éducation), 31</w:t>
      </w:r>
    </w:p>
    <w:p w14:paraId="47F8A423" w14:textId="31D1ABEA" w:rsidR="005E1A35" w:rsidRPr="00792273" w:rsidRDefault="005E1A3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Groupe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Clinipole</w:t>
      </w:r>
      <w:proofErr w:type="spellEnd"/>
    </w:p>
    <w:p w14:paraId="6C8FC634" w14:textId="213D9607" w:rsidR="00B04FBE" w:rsidRDefault="00B04FBE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2" w:name="_Hlk178668725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Le Joyau Cerdan (CESSAD-MAS-IME), 66</w:t>
      </w:r>
    </w:p>
    <w:p w14:paraId="52B15CE3" w14:textId="220EE965" w:rsidR="00562F54" w:rsidRPr="00792273" w:rsidRDefault="00562F54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Maison de santé protestante (MSP), Nîmes, 30</w:t>
      </w:r>
    </w:p>
    <w:bookmarkEnd w:id="2"/>
    <w:p w14:paraId="395D4C2F" w14:textId="6D6B2F54" w:rsidR="00265560" w:rsidRDefault="00E21B69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MAS La Maison du Bois Joli, St Estève, UNAPEI 66 </w:t>
      </w:r>
    </w:p>
    <w:p w14:paraId="4403A8D2" w14:textId="568444FA" w:rsidR="0010718D" w:rsidRPr="0010718D" w:rsidRDefault="0010718D" w:rsidP="0010718D">
      <w:pPr>
        <w:pStyle w:val="Paragraphedeliste"/>
        <w:numPr>
          <w:ilvl w:val="0"/>
          <w:numId w:val="3"/>
        </w:numPr>
        <w:autoSpaceDE w:val="0"/>
        <w:autoSpaceDN w:val="0"/>
        <w:spacing w:before="120" w:line="360" w:lineRule="auto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0718D">
        <w:rPr>
          <w:rFonts w:ascii="Arial" w:hAnsi="Arial" w:cs="Arial"/>
          <w:bCs/>
          <w:color w:val="404040" w:themeColor="text1" w:themeTint="BF"/>
          <w:sz w:val="20"/>
          <w:szCs w:val="20"/>
        </w:rPr>
        <w:t>MAS d’Alesti</w:t>
      </w:r>
      <w:r>
        <w:rPr>
          <w:rFonts w:ascii="Arial" w:hAnsi="Arial" w:cs="Arial"/>
          <w:bCs/>
          <w:color w:val="404040" w:themeColor="text1" w:themeTint="BF"/>
          <w:sz w:val="20"/>
          <w:szCs w:val="20"/>
        </w:rPr>
        <w:t>, Nîmes, 30</w:t>
      </w:r>
    </w:p>
    <w:p w14:paraId="10D79434" w14:textId="5E2A6CB3" w:rsidR="00265560" w:rsidRPr="00792273" w:rsidRDefault="00265560" w:rsidP="0010718D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MAS du Razès (autisme)/FAM La terrasse du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Cardou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(handicap psychique), </w:t>
      </w:r>
      <w:r w:rsidRPr="00792273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 xml:space="preserve">Rennes-les-Bains ;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11 </w:t>
      </w:r>
    </w:p>
    <w:p w14:paraId="1C98ECC4" w14:textId="0100F5F3" w:rsidR="009A0355" w:rsidRDefault="009A0355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ORIALYS (Service d’aide et d’accompagnement à domicile), 34 </w:t>
      </w:r>
    </w:p>
    <w:p w14:paraId="1CE81E75" w14:textId="738A31F7" w:rsidR="00652FD0" w:rsidRPr="00792273" w:rsidRDefault="00652FD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652FD0">
        <w:rPr>
          <w:rFonts w:ascii="Arial" w:hAnsi="Arial" w:cs="Arial"/>
          <w:color w:val="404040" w:themeColor="text1" w:themeTint="BF"/>
          <w:sz w:val="20"/>
          <w:szCs w:val="20"/>
        </w:rPr>
        <w:t xml:space="preserve">SAAD </w:t>
      </w:r>
      <w:proofErr w:type="spellStart"/>
      <w:r w:rsidRPr="00652FD0">
        <w:rPr>
          <w:rFonts w:ascii="Arial" w:hAnsi="Arial" w:cs="Arial"/>
          <w:color w:val="404040" w:themeColor="text1" w:themeTint="BF"/>
          <w:sz w:val="20"/>
          <w:szCs w:val="20"/>
        </w:rPr>
        <w:t>Axeo</w:t>
      </w:r>
      <w:proofErr w:type="spellEnd"/>
      <w:r w:rsidRPr="00652FD0">
        <w:rPr>
          <w:rFonts w:ascii="Arial" w:hAnsi="Arial" w:cs="Arial"/>
          <w:color w:val="404040" w:themeColor="text1" w:themeTint="BF"/>
          <w:sz w:val="20"/>
          <w:szCs w:val="20"/>
        </w:rPr>
        <w:t xml:space="preserve"> Fronton, 31</w:t>
      </w:r>
    </w:p>
    <w:p w14:paraId="795C595C" w14:textId="53873438" w:rsidR="00BE372C" w:rsidRDefault="007D5EE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SAAD /CCAS de Frontignan, 34 </w:t>
      </w:r>
    </w:p>
    <w:p w14:paraId="04EB3A8A" w14:textId="3218706B" w:rsidR="004E2C79" w:rsidRPr="00792273" w:rsidRDefault="004E2C79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4E2C79">
        <w:rPr>
          <w:rFonts w:ascii="Arial" w:hAnsi="Arial" w:cs="Arial"/>
          <w:color w:val="404040" w:themeColor="text1" w:themeTint="BF"/>
          <w:sz w:val="20"/>
          <w:szCs w:val="20"/>
        </w:rPr>
        <w:t>SAAS/CCAS Montpellier - Service Autonomie, Aide et soins, Montpellier, 34</w:t>
      </w:r>
    </w:p>
    <w:p w14:paraId="5D49F582" w14:textId="5AAEFEFF" w:rsidR="00BE372C" w:rsidRPr="00792273" w:rsidRDefault="00BE372C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SAMSAH Route Nouvelle, Toulouse, 31</w:t>
      </w:r>
    </w:p>
    <w:p w14:paraId="3B760398" w14:textId="77777777" w:rsidR="007D5EE0" w:rsidRPr="00792273" w:rsidRDefault="007D5EE0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SSIAD Les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Carambelles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Olonzac, 34</w:t>
      </w:r>
    </w:p>
    <w:p w14:paraId="097596D7" w14:textId="4AD4DCE8" w:rsidR="00B04FBE" w:rsidRPr="00792273" w:rsidRDefault="00B04FB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SSIAD Mutualité Française Hérault (2 établissements : Aspiran et Roujan), 34 </w:t>
      </w:r>
    </w:p>
    <w:p w14:paraId="3C50BCEF" w14:textId="127748E2" w:rsidR="00A478B9" w:rsidRPr="00792273" w:rsidRDefault="00B04FBE" w:rsidP="008A0FAC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SSIAD/EHPAD Mutualité Française Grand Sud, 34</w:t>
      </w:r>
    </w:p>
    <w:p w14:paraId="0D2CF58E" w14:textId="76159058" w:rsidR="00AA0B05" w:rsidRDefault="00A478B9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UGECAM Occitanie, 34</w:t>
      </w:r>
    </w:p>
    <w:p w14:paraId="344F7F93" w14:textId="4FB7C7B6" w:rsidR="006212B2" w:rsidRDefault="006212B2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Union sanitaire et sociale pour l’accompagnement et la prévention (USSAP), Limoux, 11</w:t>
      </w:r>
    </w:p>
    <w:p w14:paraId="1A4EADE0" w14:textId="0523BA64" w:rsidR="008A5D50" w:rsidRDefault="008A5D50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8A5D50">
        <w:rPr>
          <w:rFonts w:ascii="Arial" w:hAnsi="Arial" w:cs="Arial"/>
          <w:color w:val="404040" w:themeColor="text1" w:themeTint="BF"/>
          <w:sz w:val="20"/>
          <w:szCs w:val="20"/>
        </w:rPr>
        <w:t>Vyv3 Terres d'Oc, Pôle soins et autonomie, Albi, 81</w:t>
      </w:r>
    </w:p>
    <w:p w14:paraId="46B24759" w14:textId="573A25A3" w:rsidR="00E221C7" w:rsidRPr="00792273" w:rsidRDefault="00E221C7" w:rsidP="00AA0B05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YMCA Occitanie, Colomiers, 31</w:t>
      </w:r>
    </w:p>
    <w:p w14:paraId="7A0D8AFF" w14:textId="5AF6ED2B" w:rsidR="006F2AA0" w:rsidRPr="0078185B" w:rsidRDefault="0078185B" w:rsidP="006F2AA0">
      <w:pPr>
        <w:rPr>
          <w:rFonts w:ascii="Arial" w:hAnsi="Arial" w:cs="Arial"/>
          <w:b/>
          <w:bCs/>
          <w:color w:val="FFC000"/>
          <w:sz w:val="20"/>
          <w:szCs w:val="20"/>
        </w:rPr>
      </w:pPr>
      <w:r w:rsidRPr="0078185B">
        <w:rPr>
          <w:rFonts w:ascii="Arial" w:hAnsi="Arial" w:cs="Arial"/>
          <w:b/>
          <w:bCs/>
          <w:color w:val="FFC000"/>
          <w:sz w:val="20"/>
          <w:szCs w:val="20"/>
        </w:rPr>
        <w:t>ASSOCIATIONS, FÉDÉRATIONS, AUTRES</w:t>
      </w:r>
      <w:r>
        <w:rPr>
          <w:rFonts w:ascii="Arial" w:hAnsi="Arial" w:cs="Arial"/>
          <w:b/>
          <w:bCs/>
          <w:color w:val="FFC000"/>
          <w:sz w:val="20"/>
          <w:szCs w:val="20"/>
        </w:rPr>
        <w:t xml:space="preserve"> (2</w:t>
      </w:r>
      <w:r w:rsidR="000A7E22">
        <w:rPr>
          <w:rFonts w:ascii="Arial" w:hAnsi="Arial" w:cs="Arial"/>
          <w:b/>
          <w:bCs/>
          <w:color w:val="FFC000"/>
          <w:sz w:val="20"/>
          <w:szCs w:val="20"/>
        </w:rPr>
        <w:t>9</w:t>
      </w:r>
      <w:r>
        <w:rPr>
          <w:rFonts w:ascii="Arial" w:hAnsi="Arial" w:cs="Arial"/>
          <w:b/>
          <w:bCs/>
          <w:color w:val="FFC000"/>
          <w:sz w:val="20"/>
          <w:szCs w:val="20"/>
        </w:rPr>
        <w:t>)</w:t>
      </w:r>
    </w:p>
    <w:p w14:paraId="5C40EB77" w14:textId="403BB6FF" w:rsidR="00496628" w:rsidRDefault="00496628" w:rsidP="009F60B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France Alzheimer Gard, 30 </w:t>
      </w:r>
    </w:p>
    <w:p w14:paraId="4DE83166" w14:textId="5FCDBBE7" w:rsidR="009F60BA" w:rsidRPr="00792273" w:rsidRDefault="009F60BA" w:rsidP="009F60BA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</w:t>
      </w:r>
      <w:proofErr w:type="spellStart"/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>Anim'Aidants</w:t>
      </w:r>
      <w:proofErr w:type="spellEnd"/>
      <w:r w:rsidR="00EB09A5">
        <w:rPr>
          <w:rFonts w:ascii="Arial" w:hAnsi="Arial" w:cs="Arial"/>
          <w:color w:val="404040" w:themeColor="text1" w:themeTint="BF"/>
          <w:sz w:val="20"/>
          <w:szCs w:val="20"/>
        </w:rPr>
        <w:t xml:space="preserve">, Montpellier, </w:t>
      </w:r>
      <w:r w:rsidR="0039430F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Pr="009F60BA">
        <w:rPr>
          <w:rFonts w:ascii="Arial" w:hAnsi="Arial" w:cs="Arial"/>
          <w:color w:val="404040" w:themeColor="text1" w:themeTint="BF"/>
          <w:sz w:val="20"/>
          <w:szCs w:val="20"/>
        </w:rPr>
        <w:t xml:space="preserve"> 34</w:t>
      </w:r>
    </w:p>
    <w:p w14:paraId="0AD305D7" w14:textId="52BB819A" w:rsidR="00D11F38" w:rsidRDefault="00D11F3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APSH34 (Association pour Personnes en Situation de Handicap), 34 </w:t>
      </w:r>
    </w:p>
    <w:p w14:paraId="7E67CDDA" w14:textId="2D7B89D8" w:rsidR="00D81789" w:rsidRPr="00D81789" w:rsidRDefault="00D81789" w:rsidP="00D8178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1215A">
        <w:rPr>
          <w:rFonts w:ascii="Arial" w:hAnsi="Arial" w:cs="Arial"/>
          <w:color w:val="404040" w:themeColor="text1" w:themeTint="BF"/>
          <w:sz w:val="20"/>
          <w:szCs w:val="20"/>
        </w:rPr>
        <w:lastRenderedPageBreak/>
        <w:t>Association La Picorée, 3</w:t>
      </w:r>
      <w:r>
        <w:rPr>
          <w:rFonts w:ascii="Arial" w:hAnsi="Arial" w:cs="Arial"/>
          <w:color w:val="404040" w:themeColor="text1" w:themeTint="BF"/>
          <w:sz w:val="20"/>
          <w:szCs w:val="20"/>
        </w:rPr>
        <w:t>4</w:t>
      </w:r>
    </w:p>
    <w:p w14:paraId="373736DF" w14:textId="2FFBBCB6" w:rsidR="00496628" w:rsidRPr="00792273" w:rsidRDefault="0049662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Association Le Clos du Nid, 48 </w:t>
      </w:r>
    </w:p>
    <w:p w14:paraId="7DD61A60" w14:textId="7B4A57E5" w:rsidR="00496628" w:rsidRPr="00792273" w:rsidRDefault="0049662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ACEMT (Association Corporatives des Etudiants en Médecine de Toulouse 31</w:t>
      </w:r>
    </w:p>
    <w:p w14:paraId="6E1ADCE2" w14:textId="394D9336" w:rsidR="00496628" w:rsidRDefault="00E6720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APEIHSAT</w:t>
      </w:r>
      <w:r w:rsidR="0049662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(Association de Parents d’Enfants Inadaptés et Handicapés de la Société Airbus Toulouse)</w:t>
      </w:r>
      <w:r w:rsidR="0040457C" w:rsidRPr="00792273">
        <w:rPr>
          <w:rFonts w:ascii="Arial" w:hAnsi="Arial" w:cs="Arial"/>
          <w:color w:val="404040" w:themeColor="text1" w:themeTint="BF"/>
          <w:sz w:val="20"/>
          <w:szCs w:val="20"/>
        </w:rPr>
        <w:t>, Toulouse,</w:t>
      </w:r>
      <w:r w:rsidR="00496628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31</w:t>
      </w:r>
    </w:p>
    <w:p w14:paraId="0F51E0FF" w14:textId="77777777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CREAI-ORS Languedoc-Roussillon (Centre d’Actions et d’Informations) 34 </w:t>
      </w:r>
    </w:p>
    <w:p w14:paraId="1D2E9025" w14:textId="3BC9CBB6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Espace de réflexion éthique </w:t>
      </w:r>
      <w:proofErr w:type="spellStart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EreGers</w:t>
      </w:r>
      <w:proofErr w:type="spellEnd"/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32</w:t>
      </w:r>
    </w:p>
    <w:p w14:paraId="4798CE06" w14:textId="4BE52874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Espace Ethique Tarn Nord, 81</w:t>
      </w:r>
    </w:p>
    <w:p w14:paraId="0FC8E155" w14:textId="27C78BF5" w:rsidR="000911FA" w:rsidRPr="00792273" w:rsidRDefault="000911FA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Fédération des Établissements Hospitaliers et d'aide à la personne (FEHAP) </w:t>
      </w:r>
    </w:p>
    <w:p w14:paraId="2D50F70B" w14:textId="6635FAF8" w:rsidR="00B2226F" w:rsidRPr="00792273" w:rsidRDefault="00B2226F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Fédération Hospitalière de France Occitanie (FHF) </w:t>
      </w:r>
    </w:p>
    <w:p w14:paraId="71DA982C" w14:textId="3663C633" w:rsidR="00315551" w:rsidRPr="00792273" w:rsidRDefault="0031555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Fédération de l'Hospitalisation Privée</w:t>
      </w:r>
      <w:r w:rsidR="00867261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Occitanie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(FHP)</w:t>
      </w:r>
    </w:p>
    <w:p w14:paraId="4CB78EA5" w14:textId="77777777" w:rsidR="00B05B98" w:rsidRPr="00792273" w:rsidRDefault="00B05B98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France Assos Santé </w:t>
      </w:r>
    </w:p>
    <w:p w14:paraId="7F3AD5A4" w14:textId="4C827E0E" w:rsidR="00454EA1" w:rsidRPr="00792273" w:rsidRDefault="00454EA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Mairie de Toulouse </w:t>
      </w:r>
    </w:p>
    <w:p w14:paraId="7E89608E" w14:textId="71A3509D" w:rsidR="00404974" w:rsidRPr="00792273" w:rsidRDefault="00404974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Ombres Blanches </w:t>
      </w:r>
    </w:p>
    <w:p w14:paraId="2F95546C" w14:textId="517C7480" w:rsidR="00404974" w:rsidRPr="00792273" w:rsidRDefault="00454EA1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Ordre </w:t>
      </w:r>
      <w:r w:rsidR="0040497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National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des Infirmiers </w:t>
      </w:r>
      <w:r w:rsidR="009F5F74" w:rsidRPr="00792273">
        <w:rPr>
          <w:rFonts w:ascii="Arial" w:hAnsi="Arial" w:cs="Arial"/>
          <w:color w:val="404040" w:themeColor="text1" w:themeTint="BF"/>
          <w:sz w:val="20"/>
          <w:szCs w:val="20"/>
        </w:rPr>
        <w:t>Occitanie</w:t>
      </w:r>
      <w:r w:rsidR="0040497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(ONI-Occitanie)</w:t>
      </w:r>
    </w:p>
    <w:p w14:paraId="2E8E40A5" w14:textId="59F193F2" w:rsidR="00CC5D1C" w:rsidRPr="00792273" w:rsidRDefault="00CC5D1C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Ordre des Masseurs-Kinésithérapeutes Occitanie</w:t>
      </w:r>
    </w:p>
    <w:p w14:paraId="1030F6B6" w14:textId="76063FAF" w:rsidR="000911FA" w:rsidRPr="00792273" w:rsidRDefault="00CA7416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Ordre </w:t>
      </w:r>
      <w:r w:rsidR="008558FE" w:rsidRPr="00792273">
        <w:rPr>
          <w:rFonts w:ascii="Arial" w:hAnsi="Arial" w:cs="Arial"/>
          <w:color w:val="404040" w:themeColor="text1" w:themeTint="BF"/>
          <w:sz w:val="20"/>
          <w:szCs w:val="20"/>
        </w:rPr>
        <w:t>d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es Médecins Occitanie (CROM Occitanie)</w:t>
      </w:r>
    </w:p>
    <w:p w14:paraId="68C604CC" w14:textId="6C0FF2EF" w:rsidR="008558FE" w:rsidRPr="00792273" w:rsidRDefault="008558FE" w:rsidP="0078185B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Ordre des Pharmaciens</w:t>
      </w:r>
    </w:p>
    <w:p w14:paraId="4305BDE9" w14:textId="483E203D" w:rsidR="003F2666" w:rsidRPr="00792273" w:rsidRDefault="003F2666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Syndicat des Orthophonistes de la Région Occitanie</w:t>
      </w:r>
      <w:r w:rsidR="00927F93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(</w:t>
      </w:r>
      <w:proofErr w:type="spellStart"/>
      <w:r w:rsidR="00927F93" w:rsidRPr="00792273">
        <w:rPr>
          <w:rFonts w:ascii="Arial" w:hAnsi="Arial" w:cs="Arial"/>
          <w:color w:val="404040" w:themeColor="text1" w:themeTint="BF"/>
          <w:sz w:val="20"/>
          <w:szCs w:val="20"/>
        </w:rPr>
        <w:t>SOROcc</w:t>
      </w:r>
      <w:proofErr w:type="spellEnd"/>
      <w:r w:rsidR="00454EA1" w:rsidRPr="00792273">
        <w:rPr>
          <w:rFonts w:ascii="Arial" w:hAnsi="Arial" w:cs="Arial"/>
          <w:color w:val="404040" w:themeColor="text1" w:themeTint="BF"/>
          <w:sz w:val="20"/>
          <w:szCs w:val="20"/>
        </w:rPr>
        <w:t>)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, Montpellier, 34</w:t>
      </w:r>
    </w:p>
    <w:p w14:paraId="12679AB5" w14:textId="75C11C82" w:rsidR="00723DE8" w:rsidRPr="00792273" w:rsidRDefault="00723DE8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UDAF 31 (Union départementale des associations familiales)</w:t>
      </w:r>
    </w:p>
    <w:p w14:paraId="0C6F9DB1" w14:textId="196E5254" w:rsidR="008066CC" w:rsidRPr="00792273" w:rsidRDefault="008066CC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UDAF 82 (Union départementale des associations familiales)</w:t>
      </w:r>
    </w:p>
    <w:p w14:paraId="67A795CD" w14:textId="2C683A0B" w:rsidR="00633045" w:rsidRPr="00792273" w:rsidRDefault="0063304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UDEPA (Union départementale des établissements pour personnes âgées du Tarn) 81</w:t>
      </w:r>
    </w:p>
    <w:p w14:paraId="35878FAA" w14:textId="277F2EE7" w:rsidR="00CD654E" w:rsidRPr="00792273" w:rsidRDefault="00CD654E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URAF Occitanie (Union régionale des associations familiales)</w:t>
      </w:r>
    </w:p>
    <w:p w14:paraId="19A4F068" w14:textId="53227473" w:rsidR="00633045" w:rsidRPr="00792273" w:rsidRDefault="0063304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bCs/>
          <w:color w:val="404040" w:themeColor="text1" w:themeTint="BF"/>
          <w:sz w:val="20"/>
          <w:szCs w:val="20"/>
        </w:rPr>
        <w:t>URIOPSS Occitanie</w:t>
      </w:r>
    </w:p>
    <w:p w14:paraId="35C92A0C" w14:textId="7B8FB1D4" w:rsidR="00C375E5" w:rsidRPr="00792273" w:rsidRDefault="00A84795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(Union Régionale des Professionnels de Santé</w:t>
      </w:r>
      <w:r w:rsidR="0064544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)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des médecins libéraux en Occitanie </w:t>
      </w:r>
      <w:r w:rsidR="0064544F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- </w:t>
      </w: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Médecin d’Occitanie</w:t>
      </w:r>
    </w:p>
    <w:p w14:paraId="6D34A9B0" w14:textId="3B141A77" w:rsidR="00496628" w:rsidRPr="00792273" w:rsidRDefault="00BA20A0" w:rsidP="007818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 w:rsidRPr="00792273">
        <w:rPr>
          <w:rFonts w:ascii="Arial" w:hAnsi="Arial" w:cs="Arial"/>
          <w:color w:val="404040" w:themeColor="text1" w:themeTint="BF"/>
          <w:sz w:val="20"/>
          <w:szCs w:val="20"/>
        </w:rPr>
        <w:t>URPS (Union Régionale des Professionnels de Santé) des infirmiers libéraux en Occitanie -</w:t>
      </w:r>
      <w:r w:rsidR="00107E24" w:rsidRPr="00792273">
        <w:rPr>
          <w:rFonts w:ascii="Arial" w:hAnsi="Arial" w:cs="Arial"/>
          <w:color w:val="404040" w:themeColor="text1" w:themeTint="BF"/>
          <w:sz w:val="20"/>
          <w:szCs w:val="20"/>
        </w:rPr>
        <w:t xml:space="preserve"> URPS Infirmiers Libéraux Occitanie</w:t>
      </w:r>
    </w:p>
    <w:p w14:paraId="42513D07" w14:textId="77777777" w:rsidR="00AA0B05" w:rsidRPr="00232D48" w:rsidRDefault="00AA0B05" w:rsidP="006F2AA0">
      <w:pPr>
        <w:rPr>
          <w:rFonts w:ascii="Arial" w:hAnsi="Arial" w:cs="Arial"/>
          <w:sz w:val="20"/>
          <w:szCs w:val="20"/>
        </w:rPr>
      </w:pPr>
    </w:p>
    <w:p w14:paraId="33AEEDAB" w14:textId="3959BB5D" w:rsidR="00FD183B" w:rsidRPr="00F45073" w:rsidRDefault="00302770" w:rsidP="00A47FAA">
      <w:pPr>
        <w:rPr>
          <w:rFonts w:ascii="Arial" w:hAnsi="Arial" w:cs="Arial"/>
          <w:b/>
          <w:color w:val="FFC000"/>
          <w:sz w:val="20"/>
          <w:szCs w:val="20"/>
        </w:rPr>
      </w:pPr>
      <w:r>
        <w:rPr>
          <w:rFonts w:ascii="Arial" w:hAnsi="Arial" w:cs="Arial"/>
          <w:b/>
          <w:color w:val="FFC000"/>
          <w:sz w:val="20"/>
          <w:szCs w:val="20"/>
        </w:rPr>
        <w:t>30</w:t>
      </w:r>
      <w:r w:rsidR="002D0E1C">
        <w:rPr>
          <w:rFonts w:ascii="Arial" w:hAnsi="Arial" w:cs="Arial"/>
          <w:b/>
          <w:color w:val="FFC000"/>
          <w:sz w:val="20"/>
          <w:szCs w:val="20"/>
        </w:rPr>
        <w:t>6</w:t>
      </w:r>
      <w:bookmarkStart w:id="3" w:name="_GoBack"/>
      <w:bookmarkEnd w:id="3"/>
      <w:r w:rsidR="00445DB6">
        <w:rPr>
          <w:rFonts w:ascii="Arial" w:hAnsi="Arial" w:cs="Arial"/>
          <w:b/>
          <w:color w:val="FFC000"/>
          <w:sz w:val="20"/>
          <w:szCs w:val="20"/>
        </w:rPr>
        <w:t xml:space="preserve"> </w:t>
      </w:r>
      <w:r w:rsidR="00A47FAA" w:rsidRPr="0078185B">
        <w:rPr>
          <w:rFonts w:ascii="Arial" w:hAnsi="Arial" w:cs="Arial"/>
          <w:b/>
          <w:color w:val="FFC000"/>
          <w:sz w:val="20"/>
          <w:szCs w:val="20"/>
        </w:rPr>
        <w:t xml:space="preserve">Membres </w:t>
      </w:r>
    </w:p>
    <w:sectPr w:rsidR="00FD183B" w:rsidRPr="00F45073" w:rsidSect="000A0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1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6738C" w16cex:dateUtc="2023-06-28T06:53:00Z"/>
  <w16cex:commentExtensible w16cex:durableId="28467436" w16cex:dateUtc="2023-06-28T06:56:00Z"/>
  <w16cex:commentExtensible w16cex:durableId="28467449" w16cex:dateUtc="2023-06-28T06:56:00Z"/>
  <w16cex:commentExtensible w16cex:durableId="28467AB8" w16cex:dateUtc="2023-06-28T07:24:00Z"/>
  <w16cex:commentExtensible w16cex:durableId="28467D8F" w16cex:dateUtc="2023-06-28T07:36:00Z"/>
  <w16cex:commentExtensible w16cex:durableId="28467B20" w16cex:dateUtc="2023-06-28T07:25:00Z"/>
  <w16cex:commentExtensible w16cex:durableId="28467BBB" w16cex:dateUtc="2023-06-28T07:28:00Z"/>
  <w16cex:commentExtensible w16cex:durableId="28467C51" w16cex:dateUtc="2023-06-28T07:30:00Z"/>
  <w16cex:commentExtensible w16cex:durableId="28467CBE" w16cex:dateUtc="2023-06-28T07:32:00Z"/>
  <w16cex:commentExtensible w16cex:durableId="28467CFC" w16cex:dateUtc="2023-06-28T07:33:00Z"/>
  <w16cex:commentExtensible w16cex:durableId="28467DAF" w16cex:dateUtc="2023-06-28T07:36:00Z"/>
  <w16cex:commentExtensible w16cex:durableId="28467DEE" w16cex:dateUtc="2023-06-28T07:37:00Z"/>
  <w16cex:commentExtensible w16cex:durableId="28467E3F" w16cex:dateUtc="2023-06-28T07:39:00Z"/>
  <w16cex:commentExtensible w16cex:durableId="28467F9E" w16cex:dateUtc="2023-06-28T07:45:00Z"/>
  <w16cex:commentExtensible w16cex:durableId="28467E6E" w16cex:dateUtc="2023-06-28T07:39:00Z"/>
  <w16cex:commentExtensible w16cex:durableId="28468046" w16cex:dateUtc="2023-06-28T07:47:00Z"/>
  <w16cex:commentExtensible w16cex:durableId="28467F01" w16cex:dateUtc="2023-06-28T07:42:00Z"/>
  <w16cex:commentExtensible w16cex:durableId="28467F77" w16cex:dateUtc="2023-06-28T07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3B25E" w14:textId="77777777" w:rsidR="005E4BD5" w:rsidRDefault="005E4BD5" w:rsidP="005E4BD5">
      <w:pPr>
        <w:spacing w:after="0" w:line="240" w:lineRule="auto"/>
      </w:pPr>
      <w:r>
        <w:separator/>
      </w:r>
    </w:p>
  </w:endnote>
  <w:endnote w:type="continuationSeparator" w:id="0">
    <w:p w14:paraId="5A3C579F" w14:textId="77777777" w:rsidR="005E4BD5" w:rsidRDefault="005E4BD5" w:rsidP="005E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D475" w14:textId="77777777" w:rsidR="00357CAC" w:rsidRDefault="00357C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818638"/>
      <w:docPartObj>
        <w:docPartGallery w:val="Page Numbers (Bottom of Page)"/>
        <w:docPartUnique/>
      </w:docPartObj>
    </w:sdtPr>
    <w:sdtEndPr/>
    <w:sdtContent>
      <w:p w14:paraId="37CA1016" w14:textId="664CE819" w:rsidR="003132B4" w:rsidRDefault="003132B4">
        <w:pPr>
          <w:pStyle w:val="Pieddepag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42838BA" wp14:editId="117A1512">
                  <wp:extent cx="5467350" cy="54610"/>
                  <wp:effectExtent l="0" t="0" r="0" b="2540"/>
                  <wp:docPr id="7" name="Organigramme : Décision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CACDDE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" fillcolor="yellow" stroked="f">
                  <w10:anchorlock/>
                </v:shape>
              </w:pict>
            </mc:Fallback>
          </mc:AlternateContent>
        </w:r>
      </w:p>
      <w:p w14:paraId="5DD7FBC0" w14:textId="3CB77D41" w:rsidR="003132B4" w:rsidRDefault="003132B4">
        <w:pPr>
          <w:pStyle w:val="Pieddepage"/>
          <w:jc w:val="center"/>
        </w:pPr>
        <w:r w:rsidRPr="003132B4">
          <w:rPr>
            <w:rFonts w:ascii="Arial" w:hAnsi="Arial" w:cs="Arial"/>
            <w:b/>
            <w:color w:val="C00000"/>
            <w:sz w:val="16"/>
          </w:rPr>
          <w:fldChar w:fldCharType="begin"/>
        </w:r>
        <w:r w:rsidRPr="003132B4">
          <w:rPr>
            <w:rFonts w:ascii="Arial" w:hAnsi="Arial" w:cs="Arial"/>
            <w:b/>
            <w:color w:val="C00000"/>
            <w:sz w:val="16"/>
          </w:rPr>
          <w:instrText>PAGE    \* MERGEFORMAT</w:instrText>
        </w:r>
        <w:r w:rsidRPr="003132B4">
          <w:rPr>
            <w:rFonts w:ascii="Arial" w:hAnsi="Arial" w:cs="Arial"/>
            <w:b/>
            <w:color w:val="C00000"/>
            <w:sz w:val="16"/>
          </w:rPr>
          <w:fldChar w:fldCharType="separate"/>
        </w:r>
        <w:r w:rsidRPr="003132B4">
          <w:rPr>
            <w:rFonts w:ascii="Arial" w:hAnsi="Arial" w:cs="Arial"/>
            <w:b/>
            <w:color w:val="C00000"/>
            <w:sz w:val="16"/>
          </w:rPr>
          <w:t>2</w:t>
        </w:r>
        <w:r w:rsidRPr="003132B4">
          <w:rPr>
            <w:rFonts w:ascii="Arial" w:hAnsi="Arial" w:cs="Arial"/>
            <w:b/>
            <w:color w:val="C00000"/>
            <w:sz w:val="16"/>
          </w:rPr>
          <w:fldChar w:fldCharType="end"/>
        </w:r>
      </w:p>
    </w:sdtContent>
  </w:sdt>
  <w:p w14:paraId="25E869C4" w14:textId="2971E398" w:rsidR="005E4BD5" w:rsidRPr="00733134" w:rsidRDefault="00733134" w:rsidP="00733134">
    <w:pPr>
      <w:pStyle w:val="Pieddepage"/>
      <w:jc w:val="right"/>
      <w:rPr>
        <w:rFonts w:ascii="Arial" w:hAnsi="Arial" w:cs="Arial"/>
        <w:b/>
        <w:i/>
        <w:color w:val="404040" w:themeColor="text1" w:themeTint="BF"/>
        <w:sz w:val="14"/>
      </w:rPr>
    </w:pPr>
    <w:r w:rsidRPr="00733134">
      <w:rPr>
        <w:rFonts w:ascii="Arial" w:hAnsi="Arial" w:cs="Arial"/>
        <w:b/>
        <w:i/>
        <w:color w:val="404040" w:themeColor="text1" w:themeTint="BF"/>
        <w:sz w:val="14"/>
      </w:rPr>
      <w:t>Mis à jour</w:t>
    </w:r>
    <w:r w:rsidR="00CD27A2">
      <w:rPr>
        <w:rFonts w:ascii="Arial" w:hAnsi="Arial" w:cs="Arial"/>
        <w:b/>
        <w:i/>
        <w:color w:val="404040" w:themeColor="text1" w:themeTint="BF"/>
        <w:sz w:val="14"/>
      </w:rPr>
      <w:t xml:space="preserve"> </w:t>
    </w:r>
    <w:r w:rsidR="0006097D">
      <w:rPr>
        <w:rFonts w:ascii="Arial" w:hAnsi="Arial" w:cs="Arial"/>
        <w:b/>
        <w:i/>
        <w:color w:val="404040" w:themeColor="text1" w:themeTint="BF"/>
        <w:sz w:val="14"/>
      </w:rPr>
      <w:t xml:space="preserve">Mai </w:t>
    </w:r>
    <w:r w:rsidR="00522418">
      <w:rPr>
        <w:rFonts w:ascii="Arial" w:hAnsi="Arial" w:cs="Arial"/>
        <w:b/>
        <w:i/>
        <w:color w:val="404040" w:themeColor="text1" w:themeTint="BF"/>
        <w:sz w:val="14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0FE0D" w14:textId="77777777" w:rsidR="00357CAC" w:rsidRDefault="00357C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A09DC" w14:textId="77777777" w:rsidR="005E4BD5" w:rsidRDefault="005E4BD5" w:rsidP="005E4BD5">
      <w:pPr>
        <w:spacing w:after="0" w:line="240" w:lineRule="auto"/>
      </w:pPr>
      <w:r>
        <w:separator/>
      </w:r>
    </w:p>
  </w:footnote>
  <w:footnote w:type="continuationSeparator" w:id="0">
    <w:p w14:paraId="36F36D01" w14:textId="77777777" w:rsidR="005E4BD5" w:rsidRDefault="005E4BD5" w:rsidP="005E4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09E05" w14:textId="77777777" w:rsidR="00357CAC" w:rsidRDefault="00357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E317B" w14:textId="13E2C463" w:rsidR="008F25E6" w:rsidRPr="00BA4D55" w:rsidRDefault="008F25E6">
    <w:pPr>
      <w:pStyle w:val="En-tte"/>
      <w:rPr>
        <w:i/>
        <w:sz w:val="16"/>
      </w:rPr>
    </w:pPr>
    <w:r w:rsidRPr="008F25E6">
      <w:rPr>
        <w:i/>
        <w:noProof/>
      </w:rPr>
      <w:drawing>
        <wp:anchor distT="0" distB="0" distL="114300" distR="114300" simplePos="0" relativeHeight="251658240" behindDoc="1" locked="0" layoutInCell="1" allowOverlap="1" wp14:anchorId="7E76B200" wp14:editId="695204CA">
          <wp:simplePos x="0" y="0"/>
          <wp:positionH relativeFrom="margin">
            <wp:align>center</wp:align>
          </wp:positionH>
          <wp:positionV relativeFrom="paragraph">
            <wp:posOffset>198120</wp:posOffset>
          </wp:positionV>
          <wp:extent cx="1047115" cy="942975"/>
          <wp:effectExtent l="0" t="0" r="635" b="9525"/>
          <wp:wrapTight wrapText="bothSides">
            <wp:wrapPolygon edited="0">
              <wp:start x="0" y="0"/>
              <wp:lineTo x="0" y="21382"/>
              <wp:lineTo x="21220" y="21382"/>
              <wp:lineTo x="2122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RE grand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C00000"/>
      </w:rPr>
      <w:tab/>
    </w:r>
    <w:r>
      <w:rPr>
        <w:rFonts w:ascii="Arial" w:hAnsi="Arial" w:cs="Arial"/>
        <w:b/>
        <w:color w:val="C00000"/>
      </w:rPr>
      <w:tab/>
    </w:r>
    <w:r w:rsidRPr="00BA4D55">
      <w:rPr>
        <w:rFonts w:ascii="Arial" w:hAnsi="Arial" w:cs="Arial"/>
        <w:b/>
        <w:color w:val="C00000"/>
        <w:sz w:val="16"/>
      </w:rPr>
      <w:tab/>
    </w:r>
    <w:r w:rsidRPr="00BA4D55">
      <w:rPr>
        <w:rFonts w:ascii="Arial" w:hAnsi="Arial" w:cs="Arial"/>
        <w:b/>
        <w:color w:val="C00000"/>
        <w:sz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0C7A" w14:textId="77777777" w:rsidR="00357CAC" w:rsidRDefault="00357C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3F1"/>
      </v:shape>
    </w:pict>
  </w:numPicBullet>
  <w:abstractNum w:abstractNumId="0" w15:restartNumberingAfterBreak="0">
    <w:nsid w:val="26CB684F"/>
    <w:multiLevelType w:val="hybridMultilevel"/>
    <w:tmpl w:val="7CAE9502"/>
    <w:lvl w:ilvl="0" w:tplc="1068AF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6B65"/>
    <w:multiLevelType w:val="hybridMultilevel"/>
    <w:tmpl w:val="E60CD816"/>
    <w:lvl w:ilvl="0" w:tplc="80B05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30A00"/>
    <w:multiLevelType w:val="hybridMultilevel"/>
    <w:tmpl w:val="1AC8C0EC"/>
    <w:lvl w:ilvl="0" w:tplc="D07CC5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06C5"/>
    <w:multiLevelType w:val="hybridMultilevel"/>
    <w:tmpl w:val="D2AEDB6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912E1"/>
    <w:multiLevelType w:val="hybridMultilevel"/>
    <w:tmpl w:val="D900641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68"/>
    <w:rsid w:val="00004291"/>
    <w:rsid w:val="00005FFD"/>
    <w:rsid w:val="0000774E"/>
    <w:rsid w:val="0001229C"/>
    <w:rsid w:val="00013B70"/>
    <w:rsid w:val="00045D8A"/>
    <w:rsid w:val="0006097D"/>
    <w:rsid w:val="00061E47"/>
    <w:rsid w:val="0007591B"/>
    <w:rsid w:val="0007697A"/>
    <w:rsid w:val="00086FC9"/>
    <w:rsid w:val="000911FA"/>
    <w:rsid w:val="0009163C"/>
    <w:rsid w:val="00092B6B"/>
    <w:rsid w:val="00096307"/>
    <w:rsid w:val="000A06C9"/>
    <w:rsid w:val="000A07FC"/>
    <w:rsid w:val="000A315D"/>
    <w:rsid w:val="000A7CA9"/>
    <w:rsid w:val="000A7E22"/>
    <w:rsid w:val="000B2239"/>
    <w:rsid w:val="000B49C1"/>
    <w:rsid w:val="000B4CAE"/>
    <w:rsid w:val="000C0208"/>
    <w:rsid w:val="000C3CDC"/>
    <w:rsid w:val="000C742D"/>
    <w:rsid w:val="000D68A3"/>
    <w:rsid w:val="000E372D"/>
    <w:rsid w:val="000F0B71"/>
    <w:rsid w:val="000F5628"/>
    <w:rsid w:val="00103ED3"/>
    <w:rsid w:val="0010718D"/>
    <w:rsid w:val="00107E24"/>
    <w:rsid w:val="00120855"/>
    <w:rsid w:val="00134986"/>
    <w:rsid w:val="00166038"/>
    <w:rsid w:val="00167453"/>
    <w:rsid w:val="00171854"/>
    <w:rsid w:val="001720B7"/>
    <w:rsid w:val="001809A4"/>
    <w:rsid w:val="00183AD0"/>
    <w:rsid w:val="0018708F"/>
    <w:rsid w:val="001914D9"/>
    <w:rsid w:val="00192BC4"/>
    <w:rsid w:val="001A1A9D"/>
    <w:rsid w:val="001A6578"/>
    <w:rsid w:val="001B09AF"/>
    <w:rsid w:val="001B411A"/>
    <w:rsid w:val="001B53DB"/>
    <w:rsid w:val="001C149A"/>
    <w:rsid w:val="001C3D64"/>
    <w:rsid w:val="001D27B3"/>
    <w:rsid w:val="001D2E4B"/>
    <w:rsid w:val="001E48B9"/>
    <w:rsid w:val="001E65C9"/>
    <w:rsid w:val="001E6D51"/>
    <w:rsid w:val="001F2BB7"/>
    <w:rsid w:val="002047CA"/>
    <w:rsid w:val="00207D42"/>
    <w:rsid w:val="002108DD"/>
    <w:rsid w:val="00214C88"/>
    <w:rsid w:val="0021786F"/>
    <w:rsid w:val="00222C1C"/>
    <w:rsid w:val="00226509"/>
    <w:rsid w:val="00232D48"/>
    <w:rsid w:val="00265560"/>
    <w:rsid w:val="002667F5"/>
    <w:rsid w:val="00266B42"/>
    <w:rsid w:val="00267621"/>
    <w:rsid w:val="002727A9"/>
    <w:rsid w:val="00277CD7"/>
    <w:rsid w:val="00277E8D"/>
    <w:rsid w:val="00280012"/>
    <w:rsid w:val="00282E9F"/>
    <w:rsid w:val="002870B5"/>
    <w:rsid w:val="00293850"/>
    <w:rsid w:val="00297F68"/>
    <w:rsid w:val="002B345E"/>
    <w:rsid w:val="002B588D"/>
    <w:rsid w:val="002B66D3"/>
    <w:rsid w:val="002C22DE"/>
    <w:rsid w:val="002D0E1C"/>
    <w:rsid w:val="002D0F53"/>
    <w:rsid w:val="002E169F"/>
    <w:rsid w:val="002E16FA"/>
    <w:rsid w:val="002F709A"/>
    <w:rsid w:val="00302770"/>
    <w:rsid w:val="00305EA4"/>
    <w:rsid w:val="003132B4"/>
    <w:rsid w:val="00314FC8"/>
    <w:rsid w:val="00315551"/>
    <w:rsid w:val="003220C3"/>
    <w:rsid w:val="003334DD"/>
    <w:rsid w:val="003426BE"/>
    <w:rsid w:val="00343C55"/>
    <w:rsid w:val="00350372"/>
    <w:rsid w:val="00357CAC"/>
    <w:rsid w:val="003622F0"/>
    <w:rsid w:val="00363166"/>
    <w:rsid w:val="00365AF5"/>
    <w:rsid w:val="00365D52"/>
    <w:rsid w:val="00371CB9"/>
    <w:rsid w:val="00380A25"/>
    <w:rsid w:val="003839CA"/>
    <w:rsid w:val="0038411E"/>
    <w:rsid w:val="0039430F"/>
    <w:rsid w:val="003A0E5B"/>
    <w:rsid w:val="003A2225"/>
    <w:rsid w:val="003A49A8"/>
    <w:rsid w:val="003A775C"/>
    <w:rsid w:val="003B5F71"/>
    <w:rsid w:val="003B69A8"/>
    <w:rsid w:val="003B798D"/>
    <w:rsid w:val="003C0490"/>
    <w:rsid w:val="003C2E50"/>
    <w:rsid w:val="003D02B9"/>
    <w:rsid w:val="003E1019"/>
    <w:rsid w:val="003E499F"/>
    <w:rsid w:val="003E6001"/>
    <w:rsid w:val="003F2666"/>
    <w:rsid w:val="003F49BA"/>
    <w:rsid w:val="004006E5"/>
    <w:rsid w:val="0040457C"/>
    <w:rsid w:val="00404974"/>
    <w:rsid w:val="004063CE"/>
    <w:rsid w:val="00406AFA"/>
    <w:rsid w:val="00410992"/>
    <w:rsid w:val="0041113F"/>
    <w:rsid w:val="0041224C"/>
    <w:rsid w:val="00415D2E"/>
    <w:rsid w:val="0041797E"/>
    <w:rsid w:val="00421A9E"/>
    <w:rsid w:val="00431AE3"/>
    <w:rsid w:val="00431BE5"/>
    <w:rsid w:val="004454A2"/>
    <w:rsid w:val="00445DB6"/>
    <w:rsid w:val="0044615D"/>
    <w:rsid w:val="00454EA1"/>
    <w:rsid w:val="0046342E"/>
    <w:rsid w:val="00463607"/>
    <w:rsid w:val="00464F6C"/>
    <w:rsid w:val="004670C4"/>
    <w:rsid w:val="0048064D"/>
    <w:rsid w:val="004876E7"/>
    <w:rsid w:val="00490678"/>
    <w:rsid w:val="00495A60"/>
    <w:rsid w:val="00496628"/>
    <w:rsid w:val="004A0A87"/>
    <w:rsid w:val="004A2936"/>
    <w:rsid w:val="004B23CA"/>
    <w:rsid w:val="004B5AC3"/>
    <w:rsid w:val="004B725F"/>
    <w:rsid w:val="004C4ED4"/>
    <w:rsid w:val="004D0608"/>
    <w:rsid w:val="004D2419"/>
    <w:rsid w:val="004E169A"/>
    <w:rsid w:val="004E2C79"/>
    <w:rsid w:val="004E4314"/>
    <w:rsid w:val="004F6CA6"/>
    <w:rsid w:val="004F7937"/>
    <w:rsid w:val="005067D6"/>
    <w:rsid w:val="00517342"/>
    <w:rsid w:val="005177BE"/>
    <w:rsid w:val="00522418"/>
    <w:rsid w:val="00523A2F"/>
    <w:rsid w:val="00547EB2"/>
    <w:rsid w:val="00547F05"/>
    <w:rsid w:val="005514C1"/>
    <w:rsid w:val="0055338F"/>
    <w:rsid w:val="005609C6"/>
    <w:rsid w:val="00561054"/>
    <w:rsid w:val="00562F54"/>
    <w:rsid w:val="00571FD8"/>
    <w:rsid w:val="0058613B"/>
    <w:rsid w:val="00592D2A"/>
    <w:rsid w:val="005958E8"/>
    <w:rsid w:val="005A28D7"/>
    <w:rsid w:val="005B5ED6"/>
    <w:rsid w:val="005C0D1C"/>
    <w:rsid w:val="005D6D8A"/>
    <w:rsid w:val="005D76CB"/>
    <w:rsid w:val="005E1164"/>
    <w:rsid w:val="005E1A35"/>
    <w:rsid w:val="005E4BD5"/>
    <w:rsid w:val="005F0CD5"/>
    <w:rsid w:val="005F1052"/>
    <w:rsid w:val="005F3508"/>
    <w:rsid w:val="00605B33"/>
    <w:rsid w:val="00612B71"/>
    <w:rsid w:val="00614529"/>
    <w:rsid w:val="006160E2"/>
    <w:rsid w:val="006212B2"/>
    <w:rsid w:val="00625E87"/>
    <w:rsid w:val="00633045"/>
    <w:rsid w:val="00636C22"/>
    <w:rsid w:val="0064544F"/>
    <w:rsid w:val="0065164B"/>
    <w:rsid w:val="00652FD0"/>
    <w:rsid w:val="00660882"/>
    <w:rsid w:val="00661BB1"/>
    <w:rsid w:val="0066305A"/>
    <w:rsid w:val="00663826"/>
    <w:rsid w:val="00666596"/>
    <w:rsid w:val="00681368"/>
    <w:rsid w:val="00690A14"/>
    <w:rsid w:val="006914B4"/>
    <w:rsid w:val="006A624F"/>
    <w:rsid w:val="006B388D"/>
    <w:rsid w:val="006C534E"/>
    <w:rsid w:val="006D193C"/>
    <w:rsid w:val="006D3478"/>
    <w:rsid w:val="006D55C6"/>
    <w:rsid w:val="006D6AAE"/>
    <w:rsid w:val="006E0669"/>
    <w:rsid w:val="006E5B3B"/>
    <w:rsid w:val="006E732D"/>
    <w:rsid w:val="006E768E"/>
    <w:rsid w:val="006F0CB1"/>
    <w:rsid w:val="006F28F3"/>
    <w:rsid w:val="006F2AA0"/>
    <w:rsid w:val="0070104B"/>
    <w:rsid w:val="00706EA7"/>
    <w:rsid w:val="00711846"/>
    <w:rsid w:val="0071215A"/>
    <w:rsid w:val="00715AB7"/>
    <w:rsid w:val="00723DE8"/>
    <w:rsid w:val="00727503"/>
    <w:rsid w:val="00733134"/>
    <w:rsid w:val="00734545"/>
    <w:rsid w:val="007370CF"/>
    <w:rsid w:val="00737A08"/>
    <w:rsid w:val="00742BF4"/>
    <w:rsid w:val="00745C9B"/>
    <w:rsid w:val="00750E53"/>
    <w:rsid w:val="00752E06"/>
    <w:rsid w:val="00754714"/>
    <w:rsid w:val="007622C8"/>
    <w:rsid w:val="00762879"/>
    <w:rsid w:val="00762D20"/>
    <w:rsid w:val="0077240E"/>
    <w:rsid w:val="00775220"/>
    <w:rsid w:val="00777B61"/>
    <w:rsid w:val="0078185B"/>
    <w:rsid w:val="00782E7A"/>
    <w:rsid w:val="00785439"/>
    <w:rsid w:val="00786CAD"/>
    <w:rsid w:val="0078707B"/>
    <w:rsid w:val="007873D0"/>
    <w:rsid w:val="00792273"/>
    <w:rsid w:val="007A1D9F"/>
    <w:rsid w:val="007A325B"/>
    <w:rsid w:val="007A481A"/>
    <w:rsid w:val="007A6531"/>
    <w:rsid w:val="007B29B0"/>
    <w:rsid w:val="007B363C"/>
    <w:rsid w:val="007B6491"/>
    <w:rsid w:val="007B65DD"/>
    <w:rsid w:val="007C0C08"/>
    <w:rsid w:val="007D5EE0"/>
    <w:rsid w:val="007D7A31"/>
    <w:rsid w:val="007D7AC1"/>
    <w:rsid w:val="007E0498"/>
    <w:rsid w:val="007E192E"/>
    <w:rsid w:val="007F0146"/>
    <w:rsid w:val="007F286E"/>
    <w:rsid w:val="007F31DE"/>
    <w:rsid w:val="007F5E64"/>
    <w:rsid w:val="00801E21"/>
    <w:rsid w:val="008066CC"/>
    <w:rsid w:val="008109D7"/>
    <w:rsid w:val="00812CED"/>
    <w:rsid w:val="0082500D"/>
    <w:rsid w:val="00841550"/>
    <w:rsid w:val="00844C84"/>
    <w:rsid w:val="008508A8"/>
    <w:rsid w:val="008558FE"/>
    <w:rsid w:val="00860766"/>
    <w:rsid w:val="00861BCD"/>
    <w:rsid w:val="0086720E"/>
    <w:rsid w:val="00867261"/>
    <w:rsid w:val="00871087"/>
    <w:rsid w:val="00871C40"/>
    <w:rsid w:val="008870F8"/>
    <w:rsid w:val="008A0FAC"/>
    <w:rsid w:val="008A4F2B"/>
    <w:rsid w:val="008A5D50"/>
    <w:rsid w:val="008B2F56"/>
    <w:rsid w:val="008B44AC"/>
    <w:rsid w:val="008C2774"/>
    <w:rsid w:val="008C55F0"/>
    <w:rsid w:val="008C6082"/>
    <w:rsid w:val="008C7DCB"/>
    <w:rsid w:val="008D1607"/>
    <w:rsid w:val="008E3E36"/>
    <w:rsid w:val="008E57D5"/>
    <w:rsid w:val="008E6F96"/>
    <w:rsid w:val="008F25E6"/>
    <w:rsid w:val="008F65BC"/>
    <w:rsid w:val="008F7F27"/>
    <w:rsid w:val="009000E7"/>
    <w:rsid w:val="0090505F"/>
    <w:rsid w:val="00910026"/>
    <w:rsid w:val="00913318"/>
    <w:rsid w:val="009133EE"/>
    <w:rsid w:val="00916B75"/>
    <w:rsid w:val="00927F93"/>
    <w:rsid w:val="009324A5"/>
    <w:rsid w:val="009359A3"/>
    <w:rsid w:val="009449C8"/>
    <w:rsid w:val="009547C5"/>
    <w:rsid w:val="00955134"/>
    <w:rsid w:val="00955E49"/>
    <w:rsid w:val="00957807"/>
    <w:rsid w:val="00964259"/>
    <w:rsid w:val="009712E4"/>
    <w:rsid w:val="00971344"/>
    <w:rsid w:val="00980053"/>
    <w:rsid w:val="00981B05"/>
    <w:rsid w:val="00985986"/>
    <w:rsid w:val="00990745"/>
    <w:rsid w:val="009962E6"/>
    <w:rsid w:val="009A0355"/>
    <w:rsid w:val="009A54C0"/>
    <w:rsid w:val="009A5597"/>
    <w:rsid w:val="009B40AB"/>
    <w:rsid w:val="009D1764"/>
    <w:rsid w:val="009D29C8"/>
    <w:rsid w:val="009D3AC3"/>
    <w:rsid w:val="009D3D20"/>
    <w:rsid w:val="009D6FE1"/>
    <w:rsid w:val="009E0F2C"/>
    <w:rsid w:val="009E1194"/>
    <w:rsid w:val="009E1BB2"/>
    <w:rsid w:val="009E4DF8"/>
    <w:rsid w:val="009E6D09"/>
    <w:rsid w:val="009F5F74"/>
    <w:rsid w:val="009F60BA"/>
    <w:rsid w:val="00A00F52"/>
    <w:rsid w:val="00A13AB9"/>
    <w:rsid w:val="00A152DC"/>
    <w:rsid w:val="00A2465B"/>
    <w:rsid w:val="00A25C73"/>
    <w:rsid w:val="00A35371"/>
    <w:rsid w:val="00A427CD"/>
    <w:rsid w:val="00A478B9"/>
    <w:rsid w:val="00A47FAA"/>
    <w:rsid w:val="00A611FD"/>
    <w:rsid w:val="00A63E27"/>
    <w:rsid w:val="00A667CD"/>
    <w:rsid w:val="00A7072C"/>
    <w:rsid w:val="00A84795"/>
    <w:rsid w:val="00A90382"/>
    <w:rsid w:val="00A94118"/>
    <w:rsid w:val="00A9424E"/>
    <w:rsid w:val="00A94EF2"/>
    <w:rsid w:val="00AA0B05"/>
    <w:rsid w:val="00AA0D56"/>
    <w:rsid w:val="00AA10FF"/>
    <w:rsid w:val="00AA2FD4"/>
    <w:rsid w:val="00AA3726"/>
    <w:rsid w:val="00AA4B27"/>
    <w:rsid w:val="00AB1337"/>
    <w:rsid w:val="00AB448B"/>
    <w:rsid w:val="00AB64E2"/>
    <w:rsid w:val="00AC796C"/>
    <w:rsid w:val="00AD1D42"/>
    <w:rsid w:val="00AD6907"/>
    <w:rsid w:val="00AD6D1A"/>
    <w:rsid w:val="00AD7E86"/>
    <w:rsid w:val="00AE0F22"/>
    <w:rsid w:val="00AE4D6B"/>
    <w:rsid w:val="00AF02CE"/>
    <w:rsid w:val="00AF3A9E"/>
    <w:rsid w:val="00B02721"/>
    <w:rsid w:val="00B04583"/>
    <w:rsid w:val="00B04EFC"/>
    <w:rsid w:val="00B04FBE"/>
    <w:rsid w:val="00B05B98"/>
    <w:rsid w:val="00B13560"/>
    <w:rsid w:val="00B21E80"/>
    <w:rsid w:val="00B2226F"/>
    <w:rsid w:val="00B35700"/>
    <w:rsid w:val="00B36F18"/>
    <w:rsid w:val="00B412DF"/>
    <w:rsid w:val="00B45410"/>
    <w:rsid w:val="00B45997"/>
    <w:rsid w:val="00B45CEC"/>
    <w:rsid w:val="00B46274"/>
    <w:rsid w:val="00B463AC"/>
    <w:rsid w:val="00B91DA7"/>
    <w:rsid w:val="00B96B76"/>
    <w:rsid w:val="00BA01F0"/>
    <w:rsid w:val="00BA0FC6"/>
    <w:rsid w:val="00BA20A0"/>
    <w:rsid w:val="00BA4D55"/>
    <w:rsid w:val="00BB42DE"/>
    <w:rsid w:val="00BC1E40"/>
    <w:rsid w:val="00BC7C02"/>
    <w:rsid w:val="00BD2DB1"/>
    <w:rsid w:val="00BD5BCD"/>
    <w:rsid w:val="00BD72B9"/>
    <w:rsid w:val="00BE31EF"/>
    <w:rsid w:val="00BE372C"/>
    <w:rsid w:val="00BF0467"/>
    <w:rsid w:val="00BF2F5A"/>
    <w:rsid w:val="00BF47D7"/>
    <w:rsid w:val="00BF7E02"/>
    <w:rsid w:val="00C002EB"/>
    <w:rsid w:val="00C03136"/>
    <w:rsid w:val="00C039FD"/>
    <w:rsid w:val="00C04FFD"/>
    <w:rsid w:val="00C11C8B"/>
    <w:rsid w:val="00C14D0D"/>
    <w:rsid w:val="00C15C81"/>
    <w:rsid w:val="00C26D1B"/>
    <w:rsid w:val="00C37162"/>
    <w:rsid w:val="00C375E5"/>
    <w:rsid w:val="00C43D7F"/>
    <w:rsid w:val="00C56D08"/>
    <w:rsid w:val="00C570E6"/>
    <w:rsid w:val="00C642B7"/>
    <w:rsid w:val="00C8114A"/>
    <w:rsid w:val="00C9272E"/>
    <w:rsid w:val="00C9330A"/>
    <w:rsid w:val="00C9475E"/>
    <w:rsid w:val="00CA2533"/>
    <w:rsid w:val="00CA334B"/>
    <w:rsid w:val="00CA44A9"/>
    <w:rsid w:val="00CA7416"/>
    <w:rsid w:val="00CB0D13"/>
    <w:rsid w:val="00CB20AA"/>
    <w:rsid w:val="00CB322E"/>
    <w:rsid w:val="00CB5A45"/>
    <w:rsid w:val="00CC1B70"/>
    <w:rsid w:val="00CC2009"/>
    <w:rsid w:val="00CC470E"/>
    <w:rsid w:val="00CC5A71"/>
    <w:rsid w:val="00CC5D1C"/>
    <w:rsid w:val="00CC7DFF"/>
    <w:rsid w:val="00CD1351"/>
    <w:rsid w:val="00CD27A2"/>
    <w:rsid w:val="00CD654E"/>
    <w:rsid w:val="00CE07F1"/>
    <w:rsid w:val="00CE636C"/>
    <w:rsid w:val="00CF0234"/>
    <w:rsid w:val="00CF1416"/>
    <w:rsid w:val="00CF3EAC"/>
    <w:rsid w:val="00CF53C1"/>
    <w:rsid w:val="00D0341C"/>
    <w:rsid w:val="00D05EF8"/>
    <w:rsid w:val="00D11984"/>
    <w:rsid w:val="00D11F38"/>
    <w:rsid w:val="00D1200D"/>
    <w:rsid w:val="00D15761"/>
    <w:rsid w:val="00D20D52"/>
    <w:rsid w:val="00D20E9F"/>
    <w:rsid w:val="00D24EF8"/>
    <w:rsid w:val="00D27351"/>
    <w:rsid w:val="00D30EA4"/>
    <w:rsid w:val="00D30F4A"/>
    <w:rsid w:val="00D35570"/>
    <w:rsid w:val="00D3617F"/>
    <w:rsid w:val="00D3733A"/>
    <w:rsid w:val="00D423CC"/>
    <w:rsid w:val="00D446EC"/>
    <w:rsid w:val="00D56FD5"/>
    <w:rsid w:val="00D5748A"/>
    <w:rsid w:val="00D72426"/>
    <w:rsid w:val="00D762BE"/>
    <w:rsid w:val="00D80D93"/>
    <w:rsid w:val="00D81789"/>
    <w:rsid w:val="00D8673F"/>
    <w:rsid w:val="00D86F54"/>
    <w:rsid w:val="00D937AA"/>
    <w:rsid w:val="00DA1A96"/>
    <w:rsid w:val="00DA481A"/>
    <w:rsid w:val="00DA4C26"/>
    <w:rsid w:val="00DB0CC5"/>
    <w:rsid w:val="00DB4A0D"/>
    <w:rsid w:val="00DC1CF6"/>
    <w:rsid w:val="00DC50B1"/>
    <w:rsid w:val="00DD0F50"/>
    <w:rsid w:val="00DD3D37"/>
    <w:rsid w:val="00DE00A3"/>
    <w:rsid w:val="00DE0118"/>
    <w:rsid w:val="00DF27DF"/>
    <w:rsid w:val="00DF41DB"/>
    <w:rsid w:val="00E05389"/>
    <w:rsid w:val="00E059BD"/>
    <w:rsid w:val="00E12121"/>
    <w:rsid w:val="00E13182"/>
    <w:rsid w:val="00E132CB"/>
    <w:rsid w:val="00E16A5B"/>
    <w:rsid w:val="00E21B69"/>
    <w:rsid w:val="00E221C7"/>
    <w:rsid w:val="00E271A4"/>
    <w:rsid w:val="00E30B18"/>
    <w:rsid w:val="00E32BAE"/>
    <w:rsid w:val="00E36382"/>
    <w:rsid w:val="00E368A1"/>
    <w:rsid w:val="00E43365"/>
    <w:rsid w:val="00E43827"/>
    <w:rsid w:val="00E4586F"/>
    <w:rsid w:val="00E54D6B"/>
    <w:rsid w:val="00E5727F"/>
    <w:rsid w:val="00E64A22"/>
    <w:rsid w:val="00E65189"/>
    <w:rsid w:val="00E65AA8"/>
    <w:rsid w:val="00E67208"/>
    <w:rsid w:val="00E75147"/>
    <w:rsid w:val="00E7658A"/>
    <w:rsid w:val="00EA0A05"/>
    <w:rsid w:val="00EA1B66"/>
    <w:rsid w:val="00EA2A0A"/>
    <w:rsid w:val="00EA4FE2"/>
    <w:rsid w:val="00EA6DD6"/>
    <w:rsid w:val="00EB08D2"/>
    <w:rsid w:val="00EB09A5"/>
    <w:rsid w:val="00EB71F3"/>
    <w:rsid w:val="00EB7F1A"/>
    <w:rsid w:val="00EC192D"/>
    <w:rsid w:val="00EC3A50"/>
    <w:rsid w:val="00EC524A"/>
    <w:rsid w:val="00EC5E07"/>
    <w:rsid w:val="00EC7183"/>
    <w:rsid w:val="00EC7C33"/>
    <w:rsid w:val="00ED0BE6"/>
    <w:rsid w:val="00ED32F0"/>
    <w:rsid w:val="00ED73A2"/>
    <w:rsid w:val="00EE0554"/>
    <w:rsid w:val="00EF6068"/>
    <w:rsid w:val="00F10F2A"/>
    <w:rsid w:val="00F11D95"/>
    <w:rsid w:val="00F17673"/>
    <w:rsid w:val="00F2253D"/>
    <w:rsid w:val="00F33BA6"/>
    <w:rsid w:val="00F357E8"/>
    <w:rsid w:val="00F35BAF"/>
    <w:rsid w:val="00F37BF0"/>
    <w:rsid w:val="00F42971"/>
    <w:rsid w:val="00F45073"/>
    <w:rsid w:val="00F45171"/>
    <w:rsid w:val="00F46F84"/>
    <w:rsid w:val="00F546C7"/>
    <w:rsid w:val="00F57000"/>
    <w:rsid w:val="00F65C5E"/>
    <w:rsid w:val="00F72EEB"/>
    <w:rsid w:val="00F7402B"/>
    <w:rsid w:val="00F87592"/>
    <w:rsid w:val="00F964DA"/>
    <w:rsid w:val="00F97B6B"/>
    <w:rsid w:val="00FA3A94"/>
    <w:rsid w:val="00FA4CD5"/>
    <w:rsid w:val="00FB0ED2"/>
    <w:rsid w:val="00FD0DB0"/>
    <w:rsid w:val="00FD183B"/>
    <w:rsid w:val="00FD2079"/>
    <w:rsid w:val="00FD2FC7"/>
    <w:rsid w:val="00FD3D18"/>
    <w:rsid w:val="00FD4FF4"/>
    <w:rsid w:val="00FD67E6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797F7"/>
  <w15:chartTrackingRefBased/>
  <w15:docId w15:val="{ABC377BC-8CCE-472C-99C5-0CA47784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A2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D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16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916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916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6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63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E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4BD5"/>
  </w:style>
  <w:style w:type="paragraph" w:styleId="Pieddepage">
    <w:name w:val="footer"/>
    <w:basedOn w:val="Normal"/>
    <w:link w:val="PieddepageCar"/>
    <w:uiPriority w:val="99"/>
    <w:unhideWhenUsed/>
    <w:rsid w:val="005E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4BD5"/>
  </w:style>
  <w:style w:type="paragraph" w:styleId="Textedebulles">
    <w:name w:val="Balloon Text"/>
    <w:basedOn w:val="Normal"/>
    <w:link w:val="TextedebullesCar"/>
    <w:uiPriority w:val="99"/>
    <w:semiHidden/>
    <w:unhideWhenUsed/>
    <w:rsid w:val="00BA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1F0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A2F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AB64E2"/>
    <w:rPr>
      <w:i/>
      <w:iCs/>
    </w:rPr>
  </w:style>
  <w:style w:type="paragraph" w:styleId="Sansinterligne">
    <w:name w:val="No Spacing"/>
    <w:link w:val="SansinterligneCar"/>
    <w:uiPriority w:val="1"/>
    <w:qFormat/>
    <w:rsid w:val="003132B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32B4"/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D93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D8EA-2D33-4485-B209-69A832FA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2107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Toulouse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Reflexion Ethique Occitanie</dc:creator>
  <cp:keywords/>
  <dc:description/>
  <cp:lastModifiedBy>Espace Reflexion Ethique Occitanie</cp:lastModifiedBy>
  <cp:revision>6</cp:revision>
  <cp:lastPrinted>2025-03-10T15:52:00Z</cp:lastPrinted>
  <dcterms:created xsi:type="dcterms:W3CDTF">2026-05-04T08:32:00Z</dcterms:created>
  <dcterms:modified xsi:type="dcterms:W3CDTF">2026-05-04T14:04:00Z</dcterms:modified>
</cp:coreProperties>
</file>